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FB3" w:rsidRPr="00CF337A" w:rsidRDefault="00EA3FB3" w:rsidP="00EA3FB3">
      <w:pPr>
        <w:spacing w:line="240" w:lineRule="auto"/>
        <w:contextualSpacing/>
        <w:jc w:val="center"/>
        <w:rPr>
          <w:rFonts w:ascii="Times New Roman" w:hAnsi="Times New Roman" w:cs="Times New Roman"/>
          <w:b/>
          <w:sz w:val="36"/>
          <w:szCs w:val="36"/>
        </w:rPr>
      </w:pPr>
      <w:r w:rsidRPr="00CF337A">
        <w:rPr>
          <w:rFonts w:ascii="Times New Roman" w:hAnsi="Times New Roman" w:cs="Times New Roman"/>
          <w:b/>
          <w:sz w:val="36"/>
          <w:szCs w:val="36"/>
        </w:rPr>
        <w:t>HIS 33</w:t>
      </w:r>
      <w:r>
        <w:rPr>
          <w:rFonts w:ascii="Times New Roman" w:hAnsi="Times New Roman" w:cs="Times New Roman"/>
          <w:b/>
          <w:sz w:val="36"/>
          <w:szCs w:val="36"/>
        </w:rPr>
        <w:t>41</w:t>
      </w:r>
      <w:r w:rsidRPr="00CF337A">
        <w:rPr>
          <w:rFonts w:ascii="Times New Roman" w:hAnsi="Times New Roman" w:cs="Times New Roman"/>
          <w:b/>
          <w:sz w:val="36"/>
          <w:szCs w:val="36"/>
        </w:rPr>
        <w:t xml:space="preserve">: </w:t>
      </w:r>
      <w:r>
        <w:rPr>
          <w:rFonts w:ascii="Times New Roman" w:hAnsi="Times New Roman" w:cs="Times New Roman"/>
          <w:b/>
          <w:sz w:val="36"/>
          <w:szCs w:val="36"/>
        </w:rPr>
        <w:t>The French Revolution and Napoleon</w:t>
      </w:r>
    </w:p>
    <w:p w:rsidR="00EA3FB3" w:rsidRDefault="00EA3FB3" w:rsidP="00EA3FB3">
      <w:pPr>
        <w:spacing w:line="240" w:lineRule="auto"/>
        <w:contextualSpacing/>
        <w:jc w:val="center"/>
        <w:rPr>
          <w:rFonts w:ascii="Times New Roman" w:hAnsi="Times New Roman" w:cs="Times New Roman"/>
          <w:b/>
          <w:sz w:val="36"/>
          <w:szCs w:val="36"/>
        </w:rPr>
      </w:pPr>
      <w:r>
        <w:rPr>
          <w:rFonts w:ascii="Times New Roman" w:hAnsi="Times New Roman" w:cs="Times New Roman"/>
          <w:b/>
          <w:sz w:val="36"/>
          <w:szCs w:val="36"/>
        </w:rPr>
        <w:t>Summer II (2017</w:t>
      </w:r>
      <w:r w:rsidRPr="00CF337A">
        <w:rPr>
          <w:rFonts w:ascii="Times New Roman" w:hAnsi="Times New Roman" w:cs="Times New Roman"/>
          <w:b/>
          <w:sz w:val="36"/>
          <w:szCs w:val="36"/>
        </w:rPr>
        <w:t>) – Online</w:t>
      </w:r>
    </w:p>
    <w:p w:rsidR="00EA3FB3" w:rsidRDefault="00EA3FB3" w:rsidP="00EA3FB3">
      <w:pPr>
        <w:spacing w:line="240" w:lineRule="auto"/>
        <w:contextualSpacing/>
        <w:jc w:val="center"/>
        <w:rPr>
          <w:rFonts w:ascii="Times New Roman" w:hAnsi="Times New Roman" w:cs="Times New Roman"/>
          <w:b/>
          <w:sz w:val="36"/>
          <w:szCs w:val="36"/>
        </w:rPr>
      </w:pPr>
    </w:p>
    <w:p w:rsidR="00EA3FB3" w:rsidRPr="00CF337A" w:rsidRDefault="00EA3FB3" w:rsidP="00EA3FB3">
      <w:pPr>
        <w:spacing w:line="240" w:lineRule="auto"/>
        <w:contextualSpacing/>
        <w:jc w:val="center"/>
        <w:rPr>
          <w:rFonts w:ascii="Times New Roman" w:hAnsi="Times New Roman" w:cs="Times New Roman"/>
          <w:b/>
          <w:sz w:val="36"/>
          <w:szCs w:val="36"/>
        </w:rPr>
      </w:pPr>
      <w:r>
        <w:rPr>
          <w:noProof/>
          <w:lang w:eastAsia="zh-CN"/>
        </w:rPr>
        <w:drawing>
          <wp:inline distT="0" distB="0" distL="0" distR="0" wp14:anchorId="2B493545" wp14:editId="328D5463">
            <wp:extent cx="5943600" cy="3847644"/>
            <wp:effectExtent l="0" t="0" r="0" b="635"/>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847644"/>
                    </a:xfrm>
                    <a:prstGeom prst="rect">
                      <a:avLst/>
                    </a:prstGeom>
                    <a:noFill/>
                    <a:ln>
                      <a:noFill/>
                    </a:ln>
                  </pic:spPr>
                </pic:pic>
              </a:graphicData>
            </a:graphic>
          </wp:inline>
        </w:drawing>
      </w:r>
    </w:p>
    <w:p w:rsidR="00EA3FB3" w:rsidRPr="00CF337A" w:rsidRDefault="00EA3FB3" w:rsidP="00EA3FB3">
      <w:pPr>
        <w:spacing w:line="240" w:lineRule="auto"/>
        <w:contextualSpacing/>
        <w:jc w:val="both"/>
        <w:rPr>
          <w:rFonts w:ascii="Times New Roman" w:hAnsi="Times New Roman" w:cs="Times New Roman"/>
          <w:b/>
          <w:sz w:val="36"/>
          <w:szCs w:val="36"/>
        </w:rPr>
      </w:pPr>
    </w:p>
    <w:p w:rsidR="00EA3FB3" w:rsidRPr="009944C8" w:rsidRDefault="00EA3FB3" w:rsidP="00EA3FB3">
      <w:pPr>
        <w:spacing w:line="240" w:lineRule="auto"/>
        <w:contextualSpacing/>
        <w:jc w:val="both"/>
        <w:rPr>
          <w:rFonts w:asciiTheme="majorBidi" w:hAnsiTheme="majorBidi" w:cstheme="majorBidi"/>
          <w:color w:val="000000"/>
          <w:sz w:val="24"/>
          <w:szCs w:val="24"/>
          <w:shd w:val="clear" w:color="auto" w:fill="FFFFFF"/>
        </w:rPr>
      </w:pPr>
      <w:r w:rsidRPr="009944C8">
        <w:rPr>
          <w:rFonts w:asciiTheme="majorBidi" w:hAnsiTheme="majorBidi" w:cstheme="majorBidi"/>
          <w:sz w:val="24"/>
          <w:szCs w:val="24"/>
          <w:u w:val="single"/>
        </w:rPr>
        <w:t>Course Description:</w:t>
      </w:r>
      <w:r w:rsidRPr="009944C8">
        <w:rPr>
          <w:rFonts w:asciiTheme="majorBidi" w:hAnsiTheme="majorBidi" w:cstheme="majorBidi"/>
          <w:sz w:val="24"/>
          <w:szCs w:val="24"/>
        </w:rPr>
        <w:t xml:space="preserve"> This course will treat the history of the French Revolution from the mid-18th century through the </w:t>
      </w:r>
      <w:r>
        <w:rPr>
          <w:rFonts w:asciiTheme="majorBidi" w:hAnsiTheme="majorBidi" w:cstheme="majorBidi"/>
          <w:sz w:val="24"/>
          <w:szCs w:val="24"/>
        </w:rPr>
        <w:t>rise and fall of Napoleon</w:t>
      </w:r>
      <w:r w:rsidRPr="009944C8">
        <w:rPr>
          <w:rFonts w:asciiTheme="majorBidi" w:hAnsiTheme="majorBidi" w:cstheme="majorBidi"/>
          <w:sz w:val="24"/>
          <w:szCs w:val="24"/>
        </w:rPr>
        <w:t>. Material in the course will address varied interpretations of the revolution from classical Marxist to more recent cultural, feminist, and post-modern</w:t>
      </w:r>
      <w:r>
        <w:rPr>
          <w:rFonts w:asciiTheme="majorBidi" w:hAnsiTheme="majorBidi" w:cstheme="majorBidi"/>
          <w:sz w:val="24"/>
          <w:szCs w:val="24"/>
        </w:rPr>
        <w:t>, and imperial</w:t>
      </w:r>
      <w:r w:rsidRPr="009944C8">
        <w:rPr>
          <w:rFonts w:asciiTheme="majorBidi" w:hAnsiTheme="majorBidi" w:cstheme="majorBidi"/>
          <w:sz w:val="24"/>
          <w:szCs w:val="24"/>
        </w:rPr>
        <w:t xml:space="preserve"> perspectives on the subject. </w:t>
      </w:r>
      <w:r>
        <w:rPr>
          <w:rFonts w:asciiTheme="majorBidi" w:hAnsiTheme="majorBidi" w:cstheme="majorBidi"/>
          <w:sz w:val="24"/>
          <w:szCs w:val="24"/>
        </w:rPr>
        <w:t xml:space="preserve">We will also devote significant discussion to the imperial and international dynamics of the Revolution, particularly dealing with the Haitian Revolution (1793-1801). </w:t>
      </w:r>
      <w:r w:rsidRPr="009944C8">
        <w:rPr>
          <w:rFonts w:asciiTheme="majorBidi" w:hAnsiTheme="majorBidi" w:cstheme="majorBidi"/>
          <w:sz w:val="24"/>
          <w:szCs w:val="24"/>
        </w:rPr>
        <w:t xml:space="preserve">In addition to various texts on </w:t>
      </w:r>
      <w:r>
        <w:rPr>
          <w:rFonts w:asciiTheme="majorBidi" w:hAnsiTheme="majorBidi" w:cstheme="majorBidi"/>
          <w:sz w:val="24"/>
          <w:szCs w:val="24"/>
        </w:rPr>
        <w:t>France and the R</w:t>
      </w:r>
      <w:r w:rsidRPr="009944C8">
        <w:rPr>
          <w:rFonts w:asciiTheme="majorBidi" w:hAnsiTheme="majorBidi" w:cstheme="majorBidi"/>
          <w:sz w:val="24"/>
          <w:szCs w:val="24"/>
        </w:rPr>
        <w:t>evolution</w:t>
      </w:r>
      <w:r>
        <w:rPr>
          <w:rFonts w:asciiTheme="majorBidi" w:hAnsiTheme="majorBidi" w:cstheme="majorBidi"/>
          <w:sz w:val="24"/>
          <w:szCs w:val="24"/>
        </w:rPr>
        <w:t xml:space="preserve"> itself</w:t>
      </w:r>
      <w:r w:rsidRPr="009944C8">
        <w:rPr>
          <w:rFonts w:asciiTheme="majorBidi" w:hAnsiTheme="majorBidi" w:cstheme="majorBidi"/>
          <w:sz w:val="24"/>
          <w:szCs w:val="24"/>
        </w:rPr>
        <w:t xml:space="preserve">, the course also includes a detailed discussion of Napoleon Bonaparte's military and political career with due consideration given to the </w:t>
      </w:r>
      <w:r>
        <w:rPr>
          <w:rFonts w:asciiTheme="majorBidi" w:hAnsiTheme="majorBidi" w:cstheme="majorBidi"/>
          <w:sz w:val="24"/>
          <w:szCs w:val="24"/>
        </w:rPr>
        <w:t>resulting Bourbon Restoration</w:t>
      </w:r>
      <w:r w:rsidRPr="009944C8">
        <w:rPr>
          <w:rFonts w:asciiTheme="majorBidi" w:hAnsiTheme="majorBidi" w:cstheme="majorBidi"/>
          <w:sz w:val="24"/>
          <w:szCs w:val="24"/>
        </w:rPr>
        <w:t xml:space="preserve"> and its impact on the subsequent political configuration of 19th century Europe.</w:t>
      </w:r>
    </w:p>
    <w:p w:rsidR="00EA3FB3" w:rsidRPr="009944C8" w:rsidRDefault="00EA3FB3" w:rsidP="00EA3FB3">
      <w:pPr>
        <w:spacing w:line="240" w:lineRule="auto"/>
        <w:contextualSpacing/>
        <w:jc w:val="both"/>
        <w:rPr>
          <w:rFonts w:asciiTheme="majorBidi" w:hAnsiTheme="majorBidi" w:cstheme="majorBidi"/>
          <w:color w:val="000000"/>
          <w:sz w:val="24"/>
          <w:szCs w:val="24"/>
          <w:shd w:val="clear" w:color="auto" w:fill="FFFFFF"/>
        </w:rPr>
      </w:pPr>
    </w:p>
    <w:p w:rsidR="00EA3FB3" w:rsidRPr="00564A97" w:rsidRDefault="00EA3FB3" w:rsidP="00EA3FB3">
      <w:pPr>
        <w:spacing w:line="240" w:lineRule="auto"/>
        <w:contextualSpacing/>
        <w:jc w:val="both"/>
        <w:rPr>
          <w:rFonts w:ascii="Times New Roman" w:hAnsi="Times New Roman" w:cs="Times New Roman"/>
          <w:color w:val="000000"/>
          <w:sz w:val="24"/>
          <w:szCs w:val="24"/>
          <w:shd w:val="clear" w:color="auto" w:fill="FFFFFF"/>
        </w:rPr>
      </w:pPr>
      <w:r w:rsidRPr="009944C8">
        <w:rPr>
          <w:rFonts w:asciiTheme="majorBidi" w:hAnsiTheme="majorBidi" w:cstheme="majorBidi"/>
          <w:color w:val="000000"/>
          <w:sz w:val="24"/>
          <w:szCs w:val="24"/>
          <w:u w:val="single"/>
          <w:shd w:val="clear" w:color="auto" w:fill="FFFFFF"/>
        </w:rPr>
        <w:t>Online Format:</w:t>
      </w:r>
      <w:r w:rsidRPr="009944C8">
        <w:rPr>
          <w:rFonts w:asciiTheme="majorBidi" w:hAnsiTheme="majorBidi" w:cstheme="majorBidi"/>
          <w:color w:val="000000"/>
          <w:sz w:val="24"/>
          <w:szCs w:val="24"/>
          <w:shd w:val="clear" w:color="auto" w:fill="FFFFFF"/>
        </w:rPr>
        <w:t xml:space="preserve"> This course will be conducted entirely online through email (</w:t>
      </w:r>
      <w:hyperlink r:id="rId6" w:history="1">
        <w:r w:rsidRPr="009944C8">
          <w:rPr>
            <w:rStyle w:val="Hyperlink"/>
            <w:rFonts w:asciiTheme="majorBidi" w:hAnsiTheme="majorBidi" w:cstheme="majorBidi"/>
            <w:sz w:val="24"/>
            <w:szCs w:val="24"/>
            <w:shd w:val="clear" w:color="auto" w:fill="FFFFFF"/>
          </w:rPr>
          <w:t>tuc70342@temple.edu</w:t>
        </w:r>
      </w:hyperlink>
      <w:r w:rsidRPr="009944C8">
        <w:rPr>
          <w:rFonts w:asciiTheme="majorBidi" w:hAnsiTheme="majorBidi" w:cstheme="majorBidi"/>
          <w:color w:val="000000"/>
          <w:sz w:val="24"/>
          <w:szCs w:val="24"/>
          <w:shd w:val="clear" w:color="auto" w:fill="FFFFFF"/>
        </w:rPr>
        <w:t>), Blackboard (</w:t>
      </w:r>
      <w:hyperlink r:id="rId7" w:history="1">
        <w:r w:rsidRPr="009944C8">
          <w:rPr>
            <w:rStyle w:val="Hyperlink"/>
            <w:rFonts w:asciiTheme="majorBidi" w:hAnsiTheme="majorBidi" w:cstheme="majorBidi"/>
            <w:sz w:val="24"/>
            <w:szCs w:val="24"/>
            <w:shd w:val="clear" w:color="auto" w:fill="FFFFFF"/>
          </w:rPr>
          <w:t>https://blackboard.temple.edu/</w:t>
        </w:r>
      </w:hyperlink>
      <w:r w:rsidRPr="009944C8">
        <w:rPr>
          <w:rFonts w:asciiTheme="majorBidi" w:hAnsiTheme="majorBidi" w:cstheme="majorBidi"/>
          <w:color w:val="000000"/>
          <w:sz w:val="24"/>
          <w:szCs w:val="24"/>
          <w:shd w:val="clear" w:color="auto" w:fill="FFFFFF"/>
        </w:rPr>
        <w:t>) and WebEx (</w:t>
      </w:r>
      <w:hyperlink r:id="rId8" w:history="1">
        <w:r w:rsidRPr="009944C8">
          <w:rPr>
            <w:rStyle w:val="Hyperlink"/>
            <w:rFonts w:asciiTheme="majorBidi" w:hAnsiTheme="majorBidi" w:cstheme="majorBidi"/>
            <w:sz w:val="24"/>
            <w:szCs w:val="24"/>
            <w:shd w:val="clear" w:color="auto" w:fill="FFFFFF"/>
          </w:rPr>
          <w:t>https://webex.temple.edu/</w:t>
        </w:r>
      </w:hyperlink>
      <w:r w:rsidRPr="009944C8">
        <w:rPr>
          <w:rFonts w:asciiTheme="majorBidi" w:hAnsiTheme="majorBidi" w:cstheme="majorBidi"/>
          <w:color w:val="000000"/>
          <w:sz w:val="24"/>
          <w:szCs w:val="24"/>
          <w:shd w:val="clear" w:color="auto" w:fill="FFFFFF"/>
        </w:rPr>
        <w:t xml:space="preserve">). You will be assigned weekly readings from the textbook as well as a set of questions tailored to those readings. Every week, you must complete the readings and questions and email me your answers (saved on a Word document) by Sunday evening at midnight. </w:t>
      </w:r>
      <w:r>
        <w:rPr>
          <w:rFonts w:asciiTheme="majorBidi" w:hAnsiTheme="majorBidi" w:cstheme="majorBidi"/>
          <w:color w:val="000000"/>
          <w:sz w:val="24"/>
          <w:szCs w:val="24"/>
          <w:shd w:val="clear" w:color="auto" w:fill="FFFFFF"/>
        </w:rPr>
        <w:t>Each</w:t>
      </w:r>
      <w:r w:rsidRPr="009944C8">
        <w:rPr>
          <w:rFonts w:asciiTheme="majorBidi" w:hAnsiTheme="majorBidi" w:cstheme="majorBidi"/>
          <w:color w:val="000000"/>
          <w:sz w:val="24"/>
          <w:szCs w:val="24"/>
          <w:shd w:val="clear" w:color="auto" w:fill="FFFFFF"/>
        </w:rPr>
        <w:t xml:space="preserve"> week, I will also host one online discussion (roughly 1 hour in length) and will provide you all with a topic or theme ahead of time to guide these meetings. These discussions will operate through WebEx, and participation requires access to a computer, the internet, a webcam, and a microphone. I will</w:t>
      </w:r>
      <w:r>
        <w:rPr>
          <w:rFonts w:ascii="Times New Roman" w:hAnsi="Times New Roman" w:cs="Times New Roman"/>
          <w:color w:val="000000"/>
          <w:sz w:val="24"/>
          <w:szCs w:val="24"/>
          <w:shd w:val="clear" w:color="auto" w:fill="FFFFFF"/>
        </w:rPr>
        <w:t xml:space="preserve"> also offer weekly discussion topics (through Blackboard's Discussion Board) </w:t>
      </w:r>
      <w:r>
        <w:rPr>
          <w:rFonts w:ascii="Times New Roman" w:hAnsi="Times New Roman" w:cs="Times New Roman"/>
          <w:color w:val="000000"/>
          <w:sz w:val="24"/>
          <w:szCs w:val="24"/>
          <w:shd w:val="clear" w:color="auto" w:fill="FFFFFF"/>
        </w:rPr>
        <w:lastRenderedPageBreak/>
        <w:t xml:space="preserve">for those unable to logon to the WebEx sessions. The research paper prompt will be posted to Blackboard or discussed in a WebEx session during week 3, and you will turn the final paper in via email by no later than Saturday, August 1. For more on the breakdown of these components, see Assignments section below. </w:t>
      </w:r>
    </w:p>
    <w:p w:rsidR="00EA3FB3" w:rsidRPr="009F4339" w:rsidRDefault="00EA3FB3" w:rsidP="00EA3FB3">
      <w:pPr>
        <w:spacing w:line="240" w:lineRule="auto"/>
        <w:contextualSpacing/>
        <w:rPr>
          <w:rFonts w:ascii="Times New Roman" w:hAnsi="Times New Roman" w:cs="Times New Roman"/>
          <w:color w:val="000000"/>
          <w:sz w:val="24"/>
          <w:szCs w:val="24"/>
          <w:shd w:val="clear" w:color="auto" w:fill="FFFFFF"/>
        </w:rPr>
      </w:pPr>
    </w:p>
    <w:p w:rsidR="00EA3FB3" w:rsidRPr="009F4339" w:rsidRDefault="00EA3FB3" w:rsidP="00EA3FB3">
      <w:pPr>
        <w:spacing w:line="240" w:lineRule="auto"/>
        <w:contextualSpacing/>
        <w:rPr>
          <w:rFonts w:ascii="Times New Roman" w:hAnsi="Times New Roman" w:cs="Times New Roman"/>
          <w:color w:val="000000"/>
          <w:sz w:val="24"/>
          <w:szCs w:val="24"/>
          <w:shd w:val="clear" w:color="auto" w:fill="FFFFFF"/>
        </w:rPr>
      </w:pPr>
      <w:r w:rsidRPr="00DE7C0F">
        <w:rPr>
          <w:rFonts w:ascii="Times New Roman" w:hAnsi="Times New Roman" w:cs="Times New Roman"/>
          <w:color w:val="000000"/>
          <w:sz w:val="24"/>
          <w:szCs w:val="24"/>
          <w:u w:val="single"/>
          <w:shd w:val="clear" w:color="auto" w:fill="FFFFFF"/>
        </w:rPr>
        <w:t>Instructor</w:t>
      </w:r>
      <w:r w:rsidRPr="009F4339">
        <w:rPr>
          <w:rFonts w:ascii="Times New Roman" w:hAnsi="Times New Roman" w:cs="Times New Roman"/>
          <w:color w:val="000000"/>
          <w:sz w:val="24"/>
          <w:szCs w:val="24"/>
          <w:u w:val="single"/>
          <w:shd w:val="clear" w:color="auto" w:fill="FFFFFF"/>
        </w:rPr>
        <w:t>:</w:t>
      </w:r>
      <w:r w:rsidRPr="009F4339">
        <w:rPr>
          <w:rFonts w:ascii="Times New Roman" w:hAnsi="Times New Roman" w:cs="Times New Roman"/>
          <w:color w:val="000000"/>
          <w:sz w:val="24"/>
          <w:szCs w:val="24"/>
          <w:shd w:val="clear" w:color="auto" w:fill="FFFFFF"/>
        </w:rPr>
        <w:t xml:space="preserve"> </w:t>
      </w:r>
      <w:r w:rsidRPr="009F4339">
        <w:rPr>
          <w:rFonts w:ascii="Times New Roman" w:hAnsi="Times New Roman" w:cs="Times New Roman"/>
          <w:color w:val="000000"/>
          <w:sz w:val="24"/>
          <w:szCs w:val="24"/>
          <w:shd w:val="clear" w:color="auto" w:fill="FFFFFF"/>
        </w:rPr>
        <w:tab/>
        <w:t xml:space="preserve">David A. Guba, Jr. </w:t>
      </w:r>
    </w:p>
    <w:p w:rsidR="00EA3FB3" w:rsidRDefault="00EA3FB3" w:rsidP="00EA3FB3">
      <w:pPr>
        <w:spacing w:line="240" w:lineRule="auto"/>
        <w:ind w:left="720" w:firstLine="720"/>
        <w:contextualSpacing/>
        <w:rPr>
          <w:rFonts w:ascii="Times New Roman" w:hAnsi="Times New Roman"/>
          <w:sz w:val="24"/>
          <w:szCs w:val="24"/>
        </w:rPr>
      </w:pPr>
      <w:r>
        <w:rPr>
          <w:rFonts w:ascii="Times New Roman" w:hAnsi="Times New Roman"/>
          <w:sz w:val="24"/>
          <w:szCs w:val="24"/>
        </w:rPr>
        <w:t xml:space="preserve">Email: </w:t>
      </w:r>
      <w:hyperlink r:id="rId9" w:history="1">
        <w:r w:rsidRPr="00F50130">
          <w:rPr>
            <w:rStyle w:val="Hyperlink"/>
            <w:rFonts w:ascii="Times New Roman" w:hAnsi="Times New Roman"/>
            <w:sz w:val="24"/>
            <w:szCs w:val="24"/>
          </w:rPr>
          <w:t>tuc70342@temple.edu</w:t>
        </w:r>
      </w:hyperlink>
      <w:r>
        <w:rPr>
          <w:rFonts w:ascii="Times New Roman" w:hAnsi="Times New Roman"/>
          <w:sz w:val="24"/>
          <w:szCs w:val="24"/>
        </w:rPr>
        <w:t xml:space="preserve"> </w:t>
      </w:r>
    </w:p>
    <w:p w:rsidR="00EA3FB3" w:rsidRPr="000B46A3" w:rsidRDefault="00EA3FB3" w:rsidP="00EA3FB3">
      <w:pPr>
        <w:spacing w:line="240" w:lineRule="auto"/>
        <w:ind w:left="720" w:firstLine="720"/>
        <w:contextualSpacing/>
        <w:rPr>
          <w:rFonts w:ascii="Times New Roman" w:hAnsi="Times New Roman"/>
          <w:sz w:val="24"/>
          <w:szCs w:val="24"/>
        </w:rPr>
      </w:pPr>
      <w:r>
        <w:rPr>
          <w:rFonts w:ascii="Times New Roman" w:hAnsi="Times New Roman"/>
          <w:sz w:val="24"/>
          <w:szCs w:val="24"/>
        </w:rPr>
        <w:t>Ph</w:t>
      </w:r>
      <w:r w:rsidRPr="000B46A3">
        <w:rPr>
          <w:rFonts w:ascii="Times New Roman" w:hAnsi="Times New Roman"/>
          <w:sz w:val="24"/>
          <w:szCs w:val="24"/>
        </w:rPr>
        <w:t>: 304-479-2520</w:t>
      </w:r>
    </w:p>
    <w:p w:rsidR="00EA3FB3" w:rsidRDefault="00EA3FB3" w:rsidP="00EA3FB3">
      <w:pPr>
        <w:spacing w:line="240" w:lineRule="auto"/>
        <w:ind w:left="720" w:firstLine="720"/>
        <w:contextualSpacing/>
        <w:rPr>
          <w:rFonts w:ascii="Times New Roman" w:hAnsi="Times New Roman"/>
          <w:sz w:val="24"/>
          <w:szCs w:val="24"/>
        </w:rPr>
      </w:pPr>
      <w:r>
        <w:rPr>
          <w:rFonts w:ascii="Times New Roman" w:hAnsi="Times New Roman"/>
          <w:sz w:val="24"/>
          <w:szCs w:val="24"/>
        </w:rPr>
        <w:t>Office: Gladfelter 953</w:t>
      </w:r>
    </w:p>
    <w:p w:rsidR="00EA3FB3" w:rsidRPr="00D037BD" w:rsidRDefault="00EA3FB3" w:rsidP="00EA3FB3">
      <w:pPr>
        <w:spacing w:line="240" w:lineRule="auto"/>
        <w:ind w:left="720" w:firstLine="720"/>
        <w:contextualSpacing/>
        <w:rPr>
          <w:rFonts w:ascii="Times New Roman" w:hAnsi="Times New Roman" w:cs="Times New Roman"/>
          <w:sz w:val="24"/>
          <w:szCs w:val="24"/>
        </w:rPr>
      </w:pPr>
      <w:r w:rsidRPr="000B46A3">
        <w:rPr>
          <w:rFonts w:ascii="Times New Roman" w:hAnsi="Times New Roman"/>
          <w:sz w:val="24"/>
          <w:szCs w:val="24"/>
        </w:rPr>
        <w:t xml:space="preserve">Office Hours: </w:t>
      </w:r>
      <w:r>
        <w:rPr>
          <w:rFonts w:ascii="Times New Roman" w:hAnsi="Times New Roman" w:cs="Times New Roman"/>
          <w:sz w:val="24"/>
          <w:szCs w:val="24"/>
        </w:rPr>
        <w:t>T&amp;R</w:t>
      </w:r>
      <w:r w:rsidRPr="00B454CD">
        <w:rPr>
          <w:rFonts w:ascii="Times New Roman" w:hAnsi="Times New Roman" w:cs="Times New Roman"/>
          <w:sz w:val="24"/>
          <w:szCs w:val="24"/>
        </w:rPr>
        <w:t>, 1:00PM-2:00PM or by appointment</w:t>
      </w:r>
      <w:r w:rsidRPr="009F4339">
        <w:rPr>
          <w:rFonts w:ascii="Times New Roman" w:hAnsi="Times New Roman" w:cs="Times New Roman"/>
          <w:color w:val="000000"/>
          <w:sz w:val="24"/>
          <w:szCs w:val="24"/>
          <w:shd w:val="clear" w:color="auto" w:fill="FFFFFF"/>
        </w:rPr>
        <w:tab/>
      </w:r>
    </w:p>
    <w:p w:rsidR="00EA3FB3" w:rsidRDefault="00EA3FB3" w:rsidP="00EA3FB3">
      <w:pPr>
        <w:spacing w:line="240" w:lineRule="auto"/>
        <w:contextualSpacing/>
        <w:rPr>
          <w:rFonts w:ascii="Times New Roman" w:hAnsi="Times New Roman" w:cs="Times New Roman"/>
          <w:sz w:val="24"/>
          <w:szCs w:val="24"/>
        </w:rPr>
      </w:pPr>
      <w:r>
        <w:rPr>
          <w:rFonts w:ascii="Times New Roman" w:hAnsi="Times New Roman" w:cs="Times New Roman"/>
          <w:sz w:val="24"/>
          <w:szCs w:val="24"/>
          <w:u w:val="single"/>
        </w:rPr>
        <w:t>Main Texts</w:t>
      </w:r>
      <w:r w:rsidRPr="009F4339">
        <w:rPr>
          <w:rFonts w:ascii="Times New Roman" w:hAnsi="Times New Roman" w:cs="Times New Roman"/>
          <w:sz w:val="24"/>
          <w:szCs w:val="24"/>
          <w:u w:val="single"/>
        </w:rPr>
        <w:t>:</w:t>
      </w:r>
      <w:r>
        <w:rPr>
          <w:rFonts w:ascii="Times New Roman" w:hAnsi="Times New Roman" w:cs="Times New Roman"/>
          <w:sz w:val="24"/>
          <w:szCs w:val="24"/>
        </w:rPr>
        <w:tab/>
      </w:r>
    </w:p>
    <w:p w:rsidR="00EA3FB3" w:rsidRPr="00636FA0" w:rsidRDefault="00EA3FB3" w:rsidP="00EA3FB3">
      <w:pPr>
        <w:pStyle w:val="ListParagraph"/>
        <w:numPr>
          <w:ilvl w:val="0"/>
          <w:numId w:val="2"/>
        </w:numPr>
        <w:spacing w:line="240" w:lineRule="auto"/>
        <w:rPr>
          <w:rFonts w:ascii="Times New Roman" w:hAnsi="Times New Roman" w:cs="Times New Roman"/>
          <w:sz w:val="24"/>
          <w:szCs w:val="24"/>
        </w:rPr>
      </w:pPr>
      <w:r w:rsidRPr="00636FA0">
        <w:rPr>
          <w:rFonts w:ascii="Times New Roman" w:hAnsi="Times New Roman" w:cs="Times New Roman"/>
          <w:sz w:val="24"/>
          <w:szCs w:val="24"/>
        </w:rPr>
        <w:t xml:space="preserve">Georges Lefebvre, </w:t>
      </w:r>
      <w:r w:rsidRPr="00636FA0">
        <w:rPr>
          <w:rFonts w:ascii="Times New Roman" w:hAnsi="Times New Roman" w:cs="Times New Roman"/>
          <w:i/>
          <w:sz w:val="24"/>
          <w:szCs w:val="24"/>
        </w:rPr>
        <w:t>The Coming of the French Revolution</w:t>
      </w:r>
      <w:r w:rsidRPr="00636FA0">
        <w:rPr>
          <w:rFonts w:ascii="Times New Roman" w:hAnsi="Times New Roman" w:cs="Times New Roman"/>
          <w:sz w:val="24"/>
          <w:szCs w:val="24"/>
        </w:rPr>
        <w:t xml:space="preserve"> (Princeton: Princeton University Press, 2015)</w:t>
      </w:r>
    </w:p>
    <w:p w:rsidR="00EA3FB3" w:rsidRPr="00636FA0" w:rsidRDefault="00EA3FB3" w:rsidP="00EA3FB3">
      <w:pPr>
        <w:pStyle w:val="ListParagraph"/>
        <w:numPr>
          <w:ilvl w:val="0"/>
          <w:numId w:val="2"/>
        </w:numPr>
        <w:spacing w:line="240" w:lineRule="auto"/>
        <w:rPr>
          <w:rFonts w:ascii="Times New Roman" w:hAnsi="Times New Roman" w:cs="Times New Roman"/>
          <w:sz w:val="24"/>
          <w:szCs w:val="24"/>
        </w:rPr>
      </w:pPr>
      <w:r w:rsidRPr="00636FA0">
        <w:rPr>
          <w:rFonts w:ascii="Times New Roman" w:hAnsi="Times New Roman" w:cs="Times New Roman"/>
          <w:sz w:val="24"/>
          <w:szCs w:val="24"/>
        </w:rPr>
        <w:t xml:space="preserve">Peter McPhee, </w:t>
      </w:r>
      <w:r w:rsidRPr="00636FA0">
        <w:rPr>
          <w:rFonts w:ascii="Times New Roman" w:hAnsi="Times New Roman" w:cs="Times New Roman"/>
          <w:i/>
          <w:sz w:val="24"/>
          <w:szCs w:val="24"/>
        </w:rPr>
        <w:t>The French Revolution, 1789-1799</w:t>
      </w:r>
      <w:r w:rsidRPr="00636FA0">
        <w:rPr>
          <w:rFonts w:ascii="Times New Roman" w:hAnsi="Times New Roman" w:cs="Times New Roman"/>
          <w:sz w:val="24"/>
          <w:szCs w:val="24"/>
        </w:rPr>
        <w:t xml:space="preserve"> </w:t>
      </w:r>
      <w:r>
        <w:rPr>
          <w:rFonts w:ascii="Times New Roman" w:hAnsi="Times New Roman" w:cs="Times New Roman"/>
          <w:sz w:val="24"/>
          <w:szCs w:val="24"/>
        </w:rPr>
        <w:t>(</w:t>
      </w:r>
      <w:r w:rsidRPr="00636FA0">
        <w:rPr>
          <w:rFonts w:ascii="Times New Roman" w:hAnsi="Times New Roman" w:cs="Times New Roman"/>
          <w:sz w:val="24"/>
          <w:szCs w:val="24"/>
        </w:rPr>
        <w:t>New York</w:t>
      </w:r>
      <w:r>
        <w:rPr>
          <w:rFonts w:ascii="Times New Roman" w:hAnsi="Times New Roman" w:cs="Times New Roman"/>
          <w:sz w:val="24"/>
          <w:szCs w:val="24"/>
        </w:rPr>
        <w:t>: Oxford University Press, 2002).</w:t>
      </w:r>
    </w:p>
    <w:p w:rsidR="00EA3FB3" w:rsidRPr="00636FA0" w:rsidRDefault="00EA3FB3" w:rsidP="00EA3FB3">
      <w:pPr>
        <w:pStyle w:val="ListParagraph"/>
        <w:numPr>
          <w:ilvl w:val="0"/>
          <w:numId w:val="2"/>
        </w:numPr>
        <w:spacing w:line="240" w:lineRule="auto"/>
        <w:rPr>
          <w:rFonts w:ascii="Times New Roman" w:hAnsi="Times New Roman" w:cs="Times New Roman"/>
          <w:sz w:val="24"/>
          <w:szCs w:val="24"/>
        </w:rPr>
      </w:pPr>
      <w:r w:rsidRPr="00636FA0">
        <w:rPr>
          <w:rFonts w:ascii="Times New Roman" w:hAnsi="Times New Roman" w:cs="Times New Roman"/>
          <w:sz w:val="24"/>
          <w:szCs w:val="24"/>
        </w:rPr>
        <w:t xml:space="preserve">Jeremy Popkin, </w:t>
      </w:r>
      <w:r w:rsidRPr="00636FA0">
        <w:rPr>
          <w:rFonts w:ascii="Times New Roman" w:hAnsi="Times New Roman" w:cs="Times New Roman"/>
          <w:i/>
          <w:sz w:val="24"/>
          <w:szCs w:val="24"/>
        </w:rPr>
        <w:t>A Short History of the French Revolution</w:t>
      </w:r>
      <w:r>
        <w:rPr>
          <w:rFonts w:ascii="Times New Roman" w:hAnsi="Times New Roman" w:cs="Times New Roman"/>
          <w:i/>
          <w:sz w:val="24"/>
          <w:szCs w:val="24"/>
        </w:rPr>
        <w:t xml:space="preserve"> </w:t>
      </w:r>
      <w:r>
        <w:rPr>
          <w:rFonts w:ascii="Times New Roman" w:hAnsi="Times New Roman" w:cs="Times New Roman"/>
          <w:sz w:val="24"/>
          <w:szCs w:val="24"/>
        </w:rPr>
        <w:t>(Prentice Hall, 2010).</w:t>
      </w:r>
    </w:p>
    <w:p w:rsidR="00EA3FB3" w:rsidRPr="00636FA0" w:rsidRDefault="00EA3FB3" w:rsidP="00EA3FB3">
      <w:pPr>
        <w:pStyle w:val="ListParagraph"/>
        <w:numPr>
          <w:ilvl w:val="0"/>
          <w:numId w:val="2"/>
        </w:numPr>
        <w:spacing w:line="240" w:lineRule="auto"/>
        <w:rPr>
          <w:rFonts w:ascii="Times New Roman" w:hAnsi="Times New Roman" w:cs="Times New Roman"/>
          <w:sz w:val="24"/>
          <w:szCs w:val="24"/>
        </w:rPr>
      </w:pPr>
      <w:r w:rsidRPr="00636FA0">
        <w:rPr>
          <w:rFonts w:ascii="Times New Roman" w:hAnsi="Times New Roman" w:cs="Times New Roman"/>
          <w:sz w:val="24"/>
          <w:szCs w:val="24"/>
        </w:rPr>
        <w:t xml:space="preserve">David A. Bell, </w:t>
      </w:r>
      <w:r w:rsidRPr="00636FA0">
        <w:rPr>
          <w:rFonts w:ascii="Times New Roman" w:hAnsi="Times New Roman" w:cs="Times New Roman"/>
          <w:i/>
          <w:sz w:val="24"/>
          <w:szCs w:val="24"/>
        </w:rPr>
        <w:t>Napoleon: A Concise Biography</w:t>
      </w:r>
      <w:r w:rsidRPr="00636FA0">
        <w:rPr>
          <w:rFonts w:ascii="Times New Roman" w:hAnsi="Times New Roman" w:cs="Times New Roman"/>
          <w:sz w:val="24"/>
          <w:szCs w:val="24"/>
        </w:rPr>
        <w:t xml:space="preserve"> </w:t>
      </w:r>
      <w:r>
        <w:rPr>
          <w:rFonts w:ascii="Times New Roman" w:hAnsi="Times New Roman" w:cs="Times New Roman"/>
          <w:sz w:val="24"/>
          <w:szCs w:val="24"/>
        </w:rPr>
        <w:t>(Oxford University Press, 2015).</w:t>
      </w:r>
    </w:p>
    <w:p w:rsidR="00EA3FB3" w:rsidRDefault="00EA3FB3" w:rsidP="00EA3FB3">
      <w:pPr>
        <w:pStyle w:val="ListParagraph"/>
        <w:numPr>
          <w:ilvl w:val="0"/>
          <w:numId w:val="2"/>
        </w:numPr>
        <w:spacing w:line="240" w:lineRule="auto"/>
        <w:rPr>
          <w:rFonts w:ascii="Times New Roman" w:hAnsi="Times New Roman" w:cs="Times New Roman"/>
          <w:sz w:val="24"/>
          <w:szCs w:val="24"/>
        </w:rPr>
      </w:pPr>
      <w:r w:rsidRPr="00636FA0">
        <w:rPr>
          <w:rFonts w:ascii="Times New Roman" w:hAnsi="Times New Roman" w:cs="Times New Roman"/>
          <w:sz w:val="24"/>
          <w:szCs w:val="24"/>
        </w:rPr>
        <w:t xml:space="preserve">Laurent Dubois, </w:t>
      </w:r>
      <w:r w:rsidRPr="00636FA0">
        <w:rPr>
          <w:rFonts w:ascii="Times New Roman" w:hAnsi="Times New Roman" w:cs="Times New Roman"/>
          <w:i/>
          <w:sz w:val="24"/>
          <w:szCs w:val="24"/>
        </w:rPr>
        <w:t>Avengers of the New World: The Story of the Haitian Revolution</w:t>
      </w:r>
      <w:r w:rsidRPr="00636FA0">
        <w:rPr>
          <w:rFonts w:ascii="Times New Roman" w:hAnsi="Times New Roman" w:cs="Times New Roman"/>
          <w:sz w:val="24"/>
          <w:szCs w:val="24"/>
        </w:rPr>
        <w:t xml:space="preserve"> (Cambridge: The Belknap Press of Harvard University Press, 2004).</w:t>
      </w:r>
    </w:p>
    <w:p w:rsidR="00EA3FB3" w:rsidRPr="00636FA0" w:rsidRDefault="00EA3FB3" w:rsidP="00EA3FB3">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C.L.R. James, </w:t>
      </w:r>
      <w:r w:rsidRPr="00011299">
        <w:rPr>
          <w:rFonts w:ascii="Times New Roman" w:hAnsi="Times New Roman" w:cs="Times New Roman"/>
          <w:i/>
          <w:sz w:val="24"/>
          <w:szCs w:val="24"/>
        </w:rPr>
        <w:t>Black Jacobins</w:t>
      </w:r>
      <w:r>
        <w:rPr>
          <w:rFonts w:ascii="Times New Roman" w:hAnsi="Times New Roman" w:cs="Times New Roman"/>
          <w:i/>
          <w:sz w:val="24"/>
          <w:szCs w:val="24"/>
        </w:rPr>
        <w:t xml:space="preserve">: Toussaint L’Ouverture and the San Domingo Revolution </w:t>
      </w:r>
      <w:r>
        <w:rPr>
          <w:rFonts w:ascii="Times New Roman" w:hAnsi="Times New Roman" w:cs="Times New Roman"/>
          <w:sz w:val="24"/>
          <w:szCs w:val="24"/>
        </w:rPr>
        <w:t>(London: Secker &amp; Warburg, 1938)</w:t>
      </w:r>
    </w:p>
    <w:p w:rsidR="00EA3FB3" w:rsidRPr="009F4339" w:rsidRDefault="00EA3FB3" w:rsidP="00EA3FB3">
      <w:pPr>
        <w:spacing w:line="240" w:lineRule="auto"/>
        <w:contextualSpacing/>
        <w:rPr>
          <w:rFonts w:ascii="Times New Roman" w:hAnsi="Times New Roman" w:cs="Times New Roman"/>
          <w:sz w:val="24"/>
          <w:szCs w:val="24"/>
        </w:rPr>
      </w:pPr>
      <w:r w:rsidRPr="009F4339">
        <w:rPr>
          <w:rFonts w:ascii="Times New Roman" w:hAnsi="Times New Roman" w:cs="Times New Roman"/>
          <w:sz w:val="24"/>
          <w:szCs w:val="24"/>
          <w:u w:val="single"/>
        </w:rPr>
        <w:t>Useful Websites:</w:t>
      </w:r>
      <w:r w:rsidRPr="009F4339">
        <w:rPr>
          <w:rFonts w:ascii="Times New Roman" w:hAnsi="Times New Roman" w:cs="Times New Roman"/>
          <w:sz w:val="24"/>
          <w:szCs w:val="24"/>
        </w:rPr>
        <w:t xml:space="preserve"> Throughout the semester, we will read several primary sources from </w:t>
      </w:r>
      <w:r>
        <w:rPr>
          <w:rFonts w:ascii="Times New Roman" w:hAnsi="Times New Roman" w:cs="Times New Roman"/>
          <w:sz w:val="24"/>
          <w:szCs w:val="24"/>
        </w:rPr>
        <w:t>French</w:t>
      </w:r>
      <w:r w:rsidRPr="009F4339">
        <w:rPr>
          <w:rFonts w:ascii="Times New Roman" w:hAnsi="Times New Roman" w:cs="Times New Roman"/>
          <w:sz w:val="24"/>
          <w:szCs w:val="24"/>
        </w:rPr>
        <w:t xml:space="preserve"> history. Most of these sources will be available online </w:t>
      </w:r>
      <w:r>
        <w:rPr>
          <w:rFonts w:ascii="Times New Roman" w:hAnsi="Times New Roman" w:cs="Times New Roman"/>
          <w:sz w:val="24"/>
          <w:szCs w:val="24"/>
        </w:rPr>
        <w:t>through</w:t>
      </w:r>
      <w:r w:rsidRPr="009F4339">
        <w:rPr>
          <w:rFonts w:ascii="Times New Roman" w:hAnsi="Times New Roman" w:cs="Times New Roman"/>
          <w:sz w:val="24"/>
          <w:szCs w:val="24"/>
        </w:rPr>
        <w:t xml:space="preserve"> one of the following digital archives:</w:t>
      </w:r>
    </w:p>
    <w:p w:rsidR="00EA3FB3" w:rsidRPr="009F4339" w:rsidRDefault="00EA3FB3" w:rsidP="00EA3FB3">
      <w:pPr>
        <w:spacing w:line="240" w:lineRule="auto"/>
        <w:contextualSpacing/>
        <w:rPr>
          <w:rFonts w:ascii="Times New Roman" w:hAnsi="Times New Roman" w:cs="Times New Roman"/>
          <w:sz w:val="24"/>
          <w:szCs w:val="24"/>
        </w:rPr>
      </w:pPr>
      <w:r w:rsidRPr="009F4339">
        <w:rPr>
          <w:rFonts w:ascii="Times New Roman" w:hAnsi="Times New Roman" w:cs="Times New Roman"/>
          <w:sz w:val="24"/>
          <w:szCs w:val="24"/>
        </w:rPr>
        <w:tab/>
      </w:r>
    </w:p>
    <w:p w:rsidR="00EA3FB3" w:rsidRDefault="00EA3FB3" w:rsidP="00EA3FB3">
      <w:pPr>
        <w:spacing w:line="240" w:lineRule="auto"/>
        <w:contextualSpacing/>
        <w:rPr>
          <w:rFonts w:ascii="Times New Roman" w:hAnsi="Times New Roman" w:cs="Times New Roman"/>
          <w:color w:val="0000FF"/>
          <w:sz w:val="24"/>
          <w:szCs w:val="24"/>
          <w:u w:val="single"/>
        </w:rPr>
      </w:pPr>
      <w:r>
        <w:rPr>
          <w:rFonts w:ascii="Times New Roman" w:hAnsi="Times New Roman" w:cs="Times New Roman"/>
          <w:sz w:val="24"/>
          <w:szCs w:val="24"/>
        </w:rPr>
        <w:tab/>
      </w:r>
      <w:r w:rsidRPr="0017559B">
        <w:rPr>
          <w:rFonts w:ascii="Times New Roman" w:hAnsi="Times New Roman" w:cs="Times New Roman"/>
          <w:sz w:val="24"/>
          <w:szCs w:val="24"/>
        </w:rPr>
        <w:t>F</w:t>
      </w:r>
      <w:r>
        <w:rPr>
          <w:rFonts w:ascii="Times New Roman" w:hAnsi="Times New Roman" w:cs="Times New Roman"/>
          <w:sz w:val="24"/>
          <w:szCs w:val="24"/>
        </w:rPr>
        <w:t xml:space="preserve">lorida State University    </w:t>
      </w:r>
      <w:hyperlink r:id="rId10" w:history="1">
        <w:r w:rsidRPr="00942914">
          <w:rPr>
            <w:rStyle w:val="Hyperlink"/>
            <w:rFonts w:ascii="Times New Roman" w:hAnsi="Times New Roman" w:cs="Times New Roman"/>
            <w:sz w:val="24"/>
            <w:szCs w:val="24"/>
          </w:rPr>
          <w:t>http://guides.lib.fsu.edu/content.php?pid=47973&amp;sid=1180775</w:t>
        </w:r>
      </w:hyperlink>
    </w:p>
    <w:p w:rsidR="00EA3FB3" w:rsidRDefault="00EA3FB3" w:rsidP="00EA3FB3">
      <w:pPr>
        <w:spacing w:line="240" w:lineRule="auto"/>
        <w:contextualSpacing/>
        <w:rPr>
          <w:rFonts w:ascii="Times New Roman" w:hAnsi="Times New Roman" w:cs="Times New Roman"/>
          <w:color w:val="0000FF"/>
          <w:sz w:val="24"/>
          <w:szCs w:val="24"/>
          <w:u w:val="single"/>
        </w:rPr>
      </w:pPr>
    </w:p>
    <w:p w:rsidR="00EA3FB3" w:rsidRDefault="00EA3FB3" w:rsidP="00EA3FB3">
      <w:pPr>
        <w:spacing w:line="240" w:lineRule="auto"/>
        <w:contextualSpacing/>
        <w:rPr>
          <w:rFonts w:ascii="Times New Roman" w:hAnsi="Times New Roman" w:cs="Times New Roman"/>
          <w:color w:val="0000FF"/>
          <w:sz w:val="24"/>
          <w:szCs w:val="24"/>
          <w:u w:val="single"/>
        </w:rPr>
      </w:pPr>
      <w:r>
        <w:rPr>
          <w:rFonts w:ascii="Times New Roman" w:hAnsi="Times New Roman" w:cs="Times New Roman"/>
          <w:color w:val="0000FF"/>
          <w:sz w:val="24"/>
          <w:szCs w:val="24"/>
        </w:rPr>
        <w:tab/>
      </w:r>
      <w:r w:rsidRPr="0017559B">
        <w:rPr>
          <w:rFonts w:ascii="Times New Roman" w:hAnsi="Times New Roman" w:cs="Times New Roman"/>
          <w:color w:val="000000" w:themeColor="text1"/>
          <w:sz w:val="24"/>
          <w:szCs w:val="24"/>
        </w:rPr>
        <w:t xml:space="preserve">UCLA French Studies      </w:t>
      </w:r>
      <w:r w:rsidRPr="0017559B">
        <w:rPr>
          <w:rFonts w:ascii="Times New Roman" w:hAnsi="Times New Roman" w:cs="Times New Roman"/>
          <w:color w:val="000000" w:themeColor="text1"/>
          <w:sz w:val="24"/>
          <w:szCs w:val="24"/>
          <w:u w:val="single"/>
        </w:rPr>
        <w:t xml:space="preserve"> </w:t>
      </w:r>
      <w:hyperlink r:id="rId11" w:history="1">
        <w:r w:rsidRPr="00942914">
          <w:rPr>
            <w:rStyle w:val="Hyperlink"/>
            <w:rFonts w:ascii="Times New Roman" w:hAnsi="Times New Roman" w:cs="Times New Roman"/>
            <w:sz w:val="24"/>
            <w:szCs w:val="24"/>
          </w:rPr>
          <w:t>http://guides.library.ucla.edu/c.php?g=180228</w:t>
        </w:r>
      </w:hyperlink>
    </w:p>
    <w:p w:rsidR="00EA3FB3" w:rsidRDefault="00EA3FB3" w:rsidP="00EA3FB3">
      <w:pPr>
        <w:spacing w:line="240" w:lineRule="auto"/>
        <w:contextualSpacing/>
        <w:rPr>
          <w:rFonts w:ascii="Times New Roman" w:hAnsi="Times New Roman" w:cs="Times New Roman"/>
          <w:color w:val="0000FF"/>
          <w:sz w:val="24"/>
          <w:szCs w:val="24"/>
          <w:u w:val="single"/>
        </w:rPr>
      </w:pPr>
    </w:p>
    <w:p w:rsidR="00EA3FB3" w:rsidRDefault="00EA3FB3" w:rsidP="00EA3FB3">
      <w:pPr>
        <w:spacing w:line="240" w:lineRule="auto"/>
        <w:contextualSpacing/>
        <w:rPr>
          <w:rFonts w:ascii="Times New Roman" w:hAnsi="Times New Roman" w:cs="Times New Roman"/>
          <w:color w:val="0000FF"/>
          <w:sz w:val="24"/>
          <w:szCs w:val="24"/>
          <w:u w:val="single"/>
          <w:lang w:val="de-DE"/>
        </w:rPr>
      </w:pPr>
      <w:r>
        <w:rPr>
          <w:rFonts w:ascii="Times New Roman" w:hAnsi="Times New Roman" w:cs="Times New Roman"/>
          <w:color w:val="0000FF"/>
          <w:sz w:val="24"/>
          <w:szCs w:val="24"/>
        </w:rPr>
        <w:tab/>
      </w:r>
      <w:r w:rsidRPr="0017559B">
        <w:rPr>
          <w:rFonts w:ascii="Times New Roman" w:hAnsi="Times New Roman" w:cs="Times New Roman"/>
          <w:color w:val="000000" w:themeColor="text1"/>
          <w:sz w:val="24"/>
          <w:szCs w:val="24"/>
          <w:lang w:val="de-DE"/>
        </w:rPr>
        <w:t>Fordham IHSB</w:t>
      </w:r>
      <w:r w:rsidRPr="0017559B">
        <w:rPr>
          <w:rFonts w:ascii="Times New Roman" w:hAnsi="Times New Roman" w:cs="Times New Roman"/>
          <w:color w:val="0000FF"/>
          <w:sz w:val="24"/>
          <w:szCs w:val="24"/>
          <w:lang w:val="de-DE"/>
        </w:rPr>
        <w:tab/>
        <w:t xml:space="preserve">      </w:t>
      </w:r>
      <w:hyperlink r:id="rId12" w:history="1">
        <w:r w:rsidRPr="00942914">
          <w:rPr>
            <w:rStyle w:val="Hyperlink"/>
            <w:rFonts w:ascii="Times New Roman" w:hAnsi="Times New Roman" w:cs="Times New Roman"/>
            <w:sz w:val="24"/>
            <w:szCs w:val="24"/>
            <w:lang w:val="de-DE"/>
          </w:rPr>
          <w:t>http://legacy.fordham.edu/Halsall/mod/modsbook13.asp</w:t>
        </w:r>
      </w:hyperlink>
    </w:p>
    <w:p w:rsidR="00EA3FB3" w:rsidRPr="0017559B" w:rsidRDefault="00EA3FB3" w:rsidP="00EA3FB3">
      <w:pPr>
        <w:spacing w:line="240" w:lineRule="auto"/>
        <w:contextualSpacing/>
        <w:rPr>
          <w:rFonts w:ascii="Times New Roman" w:hAnsi="Times New Roman" w:cs="Times New Roman"/>
          <w:sz w:val="24"/>
          <w:szCs w:val="24"/>
          <w:lang w:val="de-DE"/>
        </w:rPr>
      </w:pPr>
    </w:p>
    <w:p w:rsidR="00EA3FB3" w:rsidRDefault="00EA3FB3" w:rsidP="00EA3FB3">
      <w:pPr>
        <w:spacing w:line="240" w:lineRule="auto"/>
        <w:contextualSpacing/>
        <w:rPr>
          <w:rFonts w:ascii="Times New Roman" w:hAnsi="Times New Roman" w:cs="Times New Roman"/>
          <w:sz w:val="24"/>
          <w:szCs w:val="24"/>
          <w:u w:val="single"/>
          <w:lang w:val="de-DE"/>
        </w:rPr>
      </w:pPr>
    </w:p>
    <w:p w:rsidR="00EA3FB3" w:rsidRPr="0017559B" w:rsidRDefault="00EA3FB3" w:rsidP="00EA3FB3">
      <w:pPr>
        <w:spacing w:line="240" w:lineRule="auto"/>
        <w:contextualSpacing/>
        <w:rPr>
          <w:rFonts w:ascii="Times New Roman" w:hAnsi="Times New Roman" w:cs="Times New Roman"/>
          <w:sz w:val="24"/>
          <w:szCs w:val="24"/>
          <w:u w:val="single"/>
          <w:lang w:val="de-DE"/>
        </w:rPr>
      </w:pPr>
      <w:r>
        <w:rPr>
          <w:rFonts w:ascii="Times New Roman" w:hAnsi="Times New Roman" w:cs="Times New Roman"/>
          <w:sz w:val="24"/>
          <w:szCs w:val="24"/>
          <w:u w:val="single"/>
          <w:lang w:val="de-DE"/>
        </w:rPr>
        <w:t>Assignments:</w:t>
      </w:r>
    </w:p>
    <w:p w:rsidR="00EA3FB3" w:rsidRPr="009F4339" w:rsidRDefault="00EA3FB3" w:rsidP="00EA3FB3">
      <w:pPr>
        <w:pStyle w:val="ListParagraph"/>
        <w:numPr>
          <w:ilvl w:val="0"/>
          <w:numId w:val="1"/>
        </w:numPr>
        <w:spacing w:line="240" w:lineRule="auto"/>
        <w:rPr>
          <w:rFonts w:ascii="Times New Roman" w:hAnsi="Times New Roman" w:cs="Times New Roman"/>
          <w:sz w:val="24"/>
          <w:szCs w:val="24"/>
          <w:u w:val="single"/>
        </w:rPr>
      </w:pPr>
      <w:r w:rsidRPr="009F4339">
        <w:rPr>
          <w:rFonts w:ascii="Times New Roman" w:hAnsi="Times New Roman" w:cs="Times New Roman"/>
          <w:sz w:val="24"/>
          <w:szCs w:val="24"/>
          <w:u w:val="single"/>
        </w:rPr>
        <w:t>Reading</w:t>
      </w:r>
      <w:r>
        <w:rPr>
          <w:rFonts w:ascii="Times New Roman" w:hAnsi="Times New Roman" w:cs="Times New Roman"/>
          <w:sz w:val="24"/>
          <w:szCs w:val="24"/>
          <w:u w:val="single"/>
        </w:rPr>
        <w:t>s and Reading</w:t>
      </w:r>
      <w:r w:rsidRPr="009F4339">
        <w:rPr>
          <w:rFonts w:ascii="Times New Roman" w:hAnsi="Times New Roman" w:cs="Times New Roman"/>
          <w:sz w:val="24"/>
          <w:szCs w:val="24"/>
          <w:u w:val="single"/>
        </w:rPr>
        <w:t xml:space="preserve"> Questions:</w:t>
      </w:r>
      <w:r w:rsidRPr="009F4339">
        <w:rPr>
          <w:rFonts w:ascii="Times New Roman" w:hAnsi="Times New Roman" w:cs="Times New Roman"/>
          <w:sz w:val="24"/>
          <w:szCs w:val="24"/>
        </w:rPr>
        <w:t xml:space="preserve"> Each Week, </w:t>
      </w:r>
      <w:r>
        <w:rPr>
          <w:rFonts w:ascii="Times New Roman" w:hAnsi="Times New Roman" w:cs="Times New Roman"/>
          <w:sz w:val="24"/>
          <w:szCs w:val="24"/>
        </w:rPr>
        <w:t xml:space="preserve">you will read roughly 120 pages of excerpts from our course texts and occasionally some supplemental primary and/or secondary sources. Each week, </w:t>
      </w:r>
      <w:r w:rsidRPr="009F4339">
        <w:rPr>
          <w:rFonts w:ascii="Times New Roman" w:hAnsi="Times New Roman" w:cs="Times New Roman"/>
          <w:sz w:val="24"/>
          <w:szCs w:val="24"/>
        </w:rPr>
        <w:t xml:space="preserve">I </w:t>
      </w:r>
      <w:r>
        <w:rPr>
          <w:rFonts w:ascii="Times New Roman" w:hAnsi="Times New Roman" w:cs="Times New Roman"/>
          <w:sz w:val="24"/>
          <w:szCs w:val="24"/>
        </w:rPr>
        <w:t xml:space="preserve">also </w:t>
      </w:r>
      <w:r w:rsidRPr="009F4339">
        <w:rPr>
          <w:rFonts w:ascii="Times New Roman" w:hAnsi="Times New Roman" w:cs="Times New Roman"/>
          <w:sz w:val="24"/>
          <w:szCs w:val="24"/>
        </w:rPr>
        <w:t xml:space="preserve">will assign and </w:t>
      </w:r>
      <w:r>
        <w:rPr>
          <w:rFonts w:ascii="Times New Roman" w:hAnsi="Times New Roman" w:cs="Times New Roman"/>
          <w:sz w:val="24"/>
          <w:szCs w:val="24"/>
        </w:rPr>
        <w:t>post to Blackboard</w:t>
      </w:r>
      <w:r w:rsidRPr="009F4339">
        <w:rPr>
          <w:rFonts w:ascii="Times New Roman" w:hAnsi="Times New Roman" w:cs="Times New Roman"/>
          <w:sz w:val="24"/>
          <w:szCs w:val="24"/>
        </w:rPr>
        <w:t xml:space="preserve"> a set of </w:t>
      </w:r>
      <w:r>
        <w:rPr>
          <w:rFonts w:ascii="Times New Roman" w:hAnsi="Times New Roman" w:cs="Times New Roman"/>
          <w:sz w:val="24"/>
          <w:szCs w:val="24"/>
        </w:rPr>
        <w:t xml:space="preserve">short essay </w:t>
      </w:r>
      <w:r w:rsidRPr="009F4339">
        <w:rPr>
          <w:rFonts w:ascii="Times New Roman" w:hAnsi="Times New Roman" w:cs="Times New Roman"/>
          <w:sz w:val="24"/>
          <w:szCs w:val="24"/>
        </w:rPr>
        <w:t>questions tailored to the</w:t>
      </w:r>
      <w:r>
        <w:rPr>
          <w:rFonts w:ascii="Times New Roman" w:hAnsi="Times New Roman" w:cs="Times New Roman"/>
          <w:sz w:val="24"/>
          <w:szCs w:val="24"/>
        </w:rPr>
        <w:t xml:space="preserve"> week’s assigned readings</w:t>
      </w:r>
      <w:r w:rsidRPr="009F4339">
        <w:rPr>
          <w:rFonts w:ascii="Times New Roman" w:hAnsi="Times New Roman" w:cs="Times New Roman"/>
          <w:sz w:val="24"/>
          <w:szCs w:val="24"/>
        </w:rPr>
        <w:t>. At the end of each week (Sundays) you must turn in your answers to these questions via email (</w:t>
      </w:r>
      <w:hyperlink r:id="rId13" w:history="1">
        <w:r w:rsidRPr="009F4339">
          <w:rPr>
            <w:rStyle w:val="Hyperlink"/>
            <w:rFonts w:ascii="Times New Roman" w:hAnsi="Times New Roman" w:cs="Times New Roman"/>
            <w:sz w:val="24"/>
            <w:szCs w:val="24"/>
          </w:rPr>
          <w:t>tuc70342@temple.edu</w:t>
        </w:r>
      </w:hyperlink>
      <w:r w:rsidRPr="009F4339">
        <w:rPr>
          <w:rFonts w:ascii="Times New Roman" w:hAnsi="Times New Roman" w:cs="Times New Roman"/>
          <w:sz w:val="24"/>
          <w:szCs w:val="24"/>
        </w:rPr>
        <w:t xml:space="preserve">). </w:t>
      </w:r>
      <w:r>
        <w:rPr>
          <w:rFonts w:ascii="Times New Roman" w:hAnsi="Times New Roman" w:cs="Times New Roman"/>
          <w:sz w:val="24"/>
          <w:szCs w:val="24"/>
        </w:rPr>
        <w:t xml:space="preserve">The only exception is for Week 6; this question set must be turned in along with your final paper by Saturday, August 1. </w:t>
      </w:r>
      <w:r w:rsidRPr="009F4339">
        <w:rPr>
          <w:rFonts w:ascii="Times New Roman" w:hAnsi="Times New Roman" w:cs="Times New Roman"/>
          <w:sz w:val="24"/>
          <w:szCs w:val="24"/>
        </w:rPr>
        <w:t>Be sure to answer each question sufficiently</w:t>
      </w:r>
      <w:r>
        <w:rPr>
          <w:rFonts w:ascii="Times New Roman" w:hAnsi="Times New Roman" w:cs="Times New Roman"/>
          <w:sz w:val="24"/>
          <w:szCs w:val="24"/>
        </w:rPr>
        <w:t>, drawing from specific examples in the assigned readings</w:t>
      </w:r>
      <w:r w:rsidRPr="009F4339">
        <w:rPr>
          <w:rFonts w:ascii="Times New Roman" w:hAnsi="Times New Roman" w:cs="Times New Roman"/>
          <w:sz w:val="24"/>
          <w:szCs w:val="24"/>
        </w:rPr>
        <w:t xml:space="preserve"> to support your answers. (</w:t>
      </w:r>
      <w:r>
        <w:rPr>
          <w:rFonts w:ascii="Times New Roman" w:hAnsi="Times New Roman" w:cs="Times New Roman"/>
          <w:sz w:val="24"/>
          <w:szCs w:val="24"/>
        </w:rPr>
        <w:t>6 question packets, 5 points each = 30 points</w:t>
      </w:r>
      <w:r w:rsidRPr="009F4339">
        <w:rPr>
          <w:rFonts w:ascii="Times New Roman" w:hAnsi="Times New Roman" w:cs="Times New Roman"/>
          <w:sz w:val="24"/>
          <w:szCs w:val="24"/>
        </w:rPr>
        <w:t>)</w:t>
      </w:r>
    </w:p>
    <w:p w:rsidR="00EA3FB3" w:rsidRPr="009F4339" w:rsidRDefault="00EA3FB3" w:rsidP="00EA3FB3">
      <w:pPr>
        <w:pStyle w:val="ListParagraph"/>
        <w:spacing w:line="240" w:lineRule="auto"/>
        <w:rPr>
          <w:rFonts w:ascii="Times New Roman" w:hAnsi="Times New Roman" w:cs="Times New Roman"/>
          <w:sz w:val="24"/>
          <w:szCs w:val="24"/>
          <w:u w:val="single"/>
        </w:rPr>
      </w:pPr>
    </w:p>
    <w:p w:rsidR="00EA3FB3" w:rsidRPr="009F4339" w:rsidRDefault="00EA3FB3" w:rsidP="00EA3FB3">
      <w:pPr>
        <w:pStyle w:val="ListParagraph"/>
        <w:numPr>
          <w:ilvl w:val="0"/>
          <w:numId w:val="1"/>
        </w:num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Online </w:t>
      </w:r>
      <w:r w:rsidRPr="009F4339">
        <w:rPr>
          <w:rFonts w:ascii="Times New Roman" w:hAnsi="Times New Roman" w:cs="Times New Roman"/>
          <w:sz w:val="24"/>
          <w:szCs w:val="24"/>
          <w:u w:val="single"/>
        </w:rPr>
        <w:t>Discussions</w:t>
      </w:r>
      <w:r>
        <w:rPr>
          <w:rFonts w:ascii="Times New Roman" w:hAnsi="Times New Roman" w:cs="Times New Roman"/>
          <w:sz w:val="24"/>
          <w:szCs w:val="24"/>
          <w:u w:val="single"/>
        </w:rPr>
        <w:t xml:space="preserve"> (WebEx and Blackboard) and Projects</w:t>
      </w:r>
      <w:r w:rsidRPr="009F4339">
        <w:rPr>
          <w:rFonts w:ascii="Times New Roman" w:hAnsi="Times New Roman" w:cs="Times New Roman"/>
          <w:sz w:val="24"/>
          <w:szCs w:val="24"/>
          <w:u w:val="single"/>
        </w:rPr>
        <w:t>:</w:t>
      </w:r>
      <w:r w:rsidRPr="009F4339">
        <w:rPr>
          <w:rFonts w:ascii="Times New Roman" w:hAnsi="Times New Roman" w:cs="Times New Roman"/>
          <w:sz w:val="24"/>
          <w:szCs w:val="24"/>
        </w:rPr>
        <w:t xml:space="preserve"> Each week I will lead </w:t>
      </w:r>
      <w:r>
        <w:rPr>
          <w:rFonts w:ascii="Times New Roman" w:hAnsi="Times New Roman" w:cs="Times New Roman"/>
          <w:sz w:val="24"/>
          <w:szCs w:val="24"/>
        </w:rPr>
        <w:t>three online discussion through WebEx</w:t>
      </w:r>
      <w:r w:rsidRPr="009F4339">
        <w:rPr>
          <w:rFonts w:ascii="Times New Roman" w:hAnsi="Times New Roman" w:cs="Times New Roman"/>
          <w:sz w:val="24"/>
          <w:szCs w:val="24"/>
        </w:rPr>
        <w:t xml:space="preserve">, the days and times of which will be determined at the beginning of the course and based on your input. These sessions (conducted through </w:t>
      </w:r>
      <w:hyperlink r:id="rId14" w:history="1">
        <w:r w:rsidRPr="009F4339">
          <w:rPr>
            <w:rStyle w:val="Hyperlink"/>
            <w:rFonts w:ascii="Times New Roman" w:hAnsi="Times New Roman" w:cs="Times New Roman"/>
            <w:sz w:val="24"/>
            <w:szCs w:val="24"/>
          </w:rPr>
          <w:t>https://webex.temple.edu/</w:t>
        </w:r>
      </w:hyperlink>
      <w:r w:rsidRPr="009F4339">
        <w:rPr>
          <w:rFonts w:ascii="Times New Roman" w:hAnsi="Times New Roman" w:cs="Times New Roman"/>
          <w:sz w:val="24"/>
          <w:szCs w:val="24"/>
        </w:rPr>
        <w:t xml:space="preserve">) will run roughly </w:t>
      </w:r>
      <w:r>
        <w:rPr>
          <w:rFonts w:ascii="Times New Roman" w:hAnsi="Times New Roman" w:cs="Times New Roman"/>
          <w:sz w:val="24"/>
          <w:szCs w:val="24"/>
        </w:rPr>
        <w:t>1 hour</w:t>
      </w:r>
      <w:r w:rsidRPr="009F4339">
        <w:rPr>
          <w:rFonts w:ascii="Times New Roman" w:hAnsi="Times New Roman" w:cs="Times New Roman"/>
          <w:sz w:val="24"/>
          <w:szCs w:val="24"/>
        </w:rPr>
        <w:t>, and I will provide questions, topics, and/or short primary source readings to focus discussion</w:t>
      </w:r>
      <w:r>
        <w:rPr>
          <w:rFonts w:ascii="Times New Roman" w:hAnsi="Times New Roman" w:cs="Times New Roman"/>
          <w:sz w:val="24"/>
          <w:szCs w:val="24"/>
        </w:rPr>
        <w:t>s</w:t>
      </w:r>
      <w:r w:rsidRPr="009F4339">
        <w:rPr>
          <w:rFonts w:ascii="Times New Roman" w:hAnsi="Times New Roman" w:cs="Times New Roman"/>
          <w:sz w:val="24"/>
          <w:szCs w:val="24"/>
        </w:rPr>
        <w:t xml:space="preserve">. </w:t>
      </w:r>
      <w:r>
        <w:rPr>
          <w:rFonts w:ascii="Times New Roman" w:hAnsi="Times New Roman" w:cs="Times New Roman"/>
          <w:sz w:val="24"/>
          <w:szCs w:val="24"/>
        </w:rPr>
        <w:t xml:space="preserve">You will be graded based on attendance at </w:t>
      </w:r>
      <w:r w:rsidRPr="007C2AD7">
        <w:rPr>
          <w:rFonts w:ascii="Times New Roman" w:hAnsi="Times New Roman" w:cs="Times New Roman"/>
          <w:sz w:val="24"/>
          <w:szCs w:val="24"/>
        </w:rPr>
        <w:t>and</w:t>
      </w:r>
      <w:r>
        <w:rPr>
          <w:rFonts w:ascii="Times New Roman" w:hAnsi="Times New Roman" w:cs="Times New Roman"/>
          <w:sz w:val="24"/>
          <w:szCs w:val="24"/>
        </w:rPr>
        <w:t xml:space="preserve"> (more importantly) </w:t>
      </w:r>
      <w:r w:rsidRPr="007C2AD7">
        <w:rPr>
          <w:rFonts w:ascii="Times New Roman" w:hAnsi="Times New Roman" w:cs="Times New Roman"/>
          <w:sz w:val="24"/>
          <w:szCs w:val="24"/>
        </w:rPr>
        <w:t>participation</w:t>
      </w:r>
      <w:r>
        <w:rPr>
          <w:rFonts w:ascii="Times New Roman" w:hAnsi="Times New Roman" w:cs="Times New Roman"/>
          <w:sz w:val="24"/>
          <w:szCs w:val="24"/>
        </w:rPr>
        <w:t xml:space="preserve"> in these sessions. If you are unable to logon to the WebEx discussions, I will also post weekly discussion board topics on Blackboard. The topics of these Discussion Boards will match those of the WebEx sessions. And for you the Discussion Boards you must contribute at least 250 words. In total, you are responsible for attending and/or contributing to at least 6 discussions out of a possible 12. (6 discussions, 5 points each = 30 points)</w:t>
      </w:r>
    </w:p>
    <w:p w:rsidR="00EA3FB3" w:rsidRPr="009F4339" w:rsidRDefault="00EA3FB3" w:rsidP="00EA3FB3">
      <w:pPr>
        <w:pStyle w:val="ListParagraph"/>
        <w:rPr>
          <w:rFonts w:ascii="Times New Roman" w:hAnsi="Times New Roman" w:cs="Times New Roman"/>
          <w:sz w:val="24"/>
          <w:szCs w:val="24"/>
          <w:u w:val="single"/>
        </w:rPr>
      </w:pPr>
    </w:p>
    <w:p w:rsidR="00EA3FB3" w:rsidRPr="00D037BD" w:rsidRDefault="00EA3FB3" w:rsidP="00EA3FB3">
      <w:pPr>
        <w:pStyle w:val="ListParagraph"/>
        <w:numPr>
          <w:ilvl w:val="0"/>
          <w:numId w:val="1"/>
        </w:numPr>
        <w:spacing w:line="240" w:lineRule="auto"/>
        <w:rPr>
          <w:rFonts w:ascii="Times New Roman" w:hAnsi="Times New Roman" w:cs="Times New Roman"/>
          <w:sz w:val="24"/>
          <w:szCs w:val="24"/>
          <w:u w:val="single"/>
        </w:rPr>
      </w:pPr>
      <w:r w:rsidRPr="009F4339">
        <w:rPr>
          <w:rFonts w:ascii="Times New Roman" w:hAnsi="Times New Roman" w:cs="Times New Roman"/>
          <w:sz w:val="24"/>
          <w:szCs w:val="24"/>
          <w:u w:val="single"/>
        </w:rPr>
        <w:t>Research Paper:</w:t>
      </w:r>
      <w:r>
        <w:rPr>
          <w:rFonts w:ascii="Times New Roman" w:hAnsi="Times New Roman" w:cs="Times New Roman"/>
          <w:sz w:val="24"/>
          <w:szCs w:val="24"/>
        </w:rPr>
        <w:t xml:space="preserve"> The paper will be roughly 20</w:t>
      </w:r>
      <w:r w:rsidRPr="009F4339">
        <w:rPr>
          <w:rFonts w:ascii="Times New Roman" w:hAnsi="Times New Roman" w:cs="Times New Roman"/>
          <w:sz w:val="24"/>
          <w:szCs w:val="24"/>
        </w:rPr>
        <w:t>00</w:t>
      </w:r>
      <w:r>
        <w:rPr>
          <w:rFonts w:ascii="Times New Roman" w:hAnsi="Times New Roman" w:cs="Times New Roman"/>
          <w:sz w:val="24"/>
          <w:szCs w:val="24"/>
        </w:rPr>
        <w:t>-2500</w:t>
      </w:r>
      <w:r w:rsidRPr="009F4339">
        <w:rPr>
          <w:rFonts w:ascii="Times New Roman" w:hAnsi="Times New Roman" w:cs="Times New Roman"/>
          <w:sz w:val="24"/>
          <w:szCs w:val="24"/>
        </w:rPr>
        <w:t xml:space="preserve"> words in length (</w:t>
      </w:r>
      <w:r>
        <w:rPr>
          <w:rFonts w:ascii="Times New Roman" w:hAnsi="Times New Roman" w:cs="Times New Roman"/>
          <w:sz w:val="24"/>
          <w:szCs w:val="24"/>
        </w:rPr>
        <w:t>8-10</w:t>
      </w:r>
      <w:r w:rsidRPr="009F4339">
        <w:rPr>
          <w:rFonts w:ascii="Times New Roman" w:hAnsi="Times New Roman" w:cs="Times New Roman"/>
          <w:sz w:val="24"/>
          <w:szCs w:val="24"/>
        </w:rPr>
        <w:t xml:space="preserve"> pages) and will focus on a topic or theme from the</w:t>
      </w:r>
      <w:r>
        <w:rPr>
          <w:rFonts w:ascii="Times New Roman" w:hAnsi="Times New Roman" w:cs="Times New Roman"/>
          <w:sz w:val="24"/>
          <w:szCs w:val="24"/>
        </w:rPr>
        <w:t xml:space="preserve"> French </w:t>
      </w:r>
      <w:proofErr w:type="gramStart"/>
      <w:r>
        <w:rPr>
          <w:rFonts w:ascii="Times New Roman" w:hAnsi="Times New Roman" w:cs="Times New Roman"/>
          <w:sz w:val="24"/>
          <w:szCs w:val="24"/>
        </w:rPr>
        <w:t xml:space="preserve">Revolution </w:t>
      </w:r>
      <w:r w:rsidRPr="009F4339">
        <w:rPr>
          <w:rFonts w:ascii="Times New Roman" w:hAnsi="Times New Roman" w:cs="Times New Roman"/>
          <w:sz w:val="24"/>
          <w:szCs w:val="24"/>
        </w:rPr>
        <w:t>.</w:t>
      </w:r>
      <w:proofErr w:type="gramEnd"/>
      <w:r w:rsidRPr="009F4339">
        <w:rPr>
          <w:rFonts w:ascii="Times New Roman" w:hAnsi="Times New Roman" w:cs="Times New Roman"/>
          <w:sz w:val="24"/>
          <w:szCs w:val="24"/>
        </w:rPr>
        <w:t xml:space="preserve"> I will distribute prompts on the </w:t>
      </w:r>
      <w:r>
        <w:rPr>
          <w:rFonts w:ascii="Times New Roman" w:hAnsi="Times New Roman" w:cs="Times New Roman"/>
          <w:sz w:val="24"/>
          <w:szCs w:val="24"/>
        </w:rPr>
        <w:t>second</w:t>
      </w:r>
      <w:r w:rsidRPr="009F4339">
        <w:rPr>
          <w:rFonts w:ascii="Times New Roman" w:hAnsi="Times New Roman" w:cs="Times New Roman"/>
          <w:sz w:val="24"/>
          <w:szCs w:val="24"/>
        </w:rPr>
        <w:t xml:space="preserve"> week of class. And you are more than welcome to come up with your own topic—just run it past me first (via email). Paper Format: Size 12, Times New Roman, 1-inch margins, </w:t>
      </w:r>
      <w:hyperlink r:id="rId15" w:history="1">
        <w:r w:rsidRPr="009F4339">
          <w:rPr>
            <w:rStyle w:val="Hyperlink"/>
            <w:rFonts w:ascii="Times New Roman" w:hAnsi="Times New Roman" w:cs="Times New Roman"/>
            <w:sz w:val="24"/>
            <w:szCs w:val="24"/>
          </w:rPr>
          <w:t>Chicago Style Citations</w:t>
        </w:r>
      </w:hyperlink>
      <w:r w:rsidRPr="009F4339">
        <w:rPr>
          <w:rFonts w:ascii="Times New Roman" w:hAnsi="Times New Roman" w:cs="Times New Roman"/>
          <w:sz w:val="24"/>
          <w:szCs w:val="24"/>
        </w:rPr>
        <w:t xml:space="preserve">. </w:t>
      </w:r>
      <w:r>
        <w:rPr>
          <w:rFonts w:ascii="Times New Roman" w:hAnsi="Times New Roman" w:cs="Times New Roman"/>
          <w:sz w:val="24"/>
          <w:szCs w:val="24"/>
        </w:rPr>
        <w:t>Due via email no later than Saturday, August 1 at midnight (4</w:t>
      </w:r>
      <w:r w:rsidRPr="009F4339">
        <w:rPr>
          <w:rFonts w:ascii="Times New Roman" w:hAnsi="Times New Roman" w:cs="Times New Roman"/>
          <w:sz w:val="24"/>
          <w:szCs w:val="24"/>
        </w:rPr>
        <w:t>0 Points</w:t>
      </w:r>
      <w:r>
        <w:rPr>
          <w:rFonts w:ascii="Times New Roman" w:hAnsi="Times New Roman" w:cs="Times New Roman"/>
          <w:sz w:val="24"/>
          <w:szCs w:val="24"/>
        </w:rPr>
        <w:t>).</w:t>
      </w:r>
    </w:p>
    <w:p w:rsidR="00EA3FB3" w:rsidRPr="000423C9" w:rsidRDefault="00EA3FB3" w:rsidP="00EA3FB3">
      <w:pPr>
        <w:spacing w:line="240" w:lineRule="auto"/>
        <w:contextualSpacing/>
        <w:rPr>
          <w:rFonts w:ascii="Times New Roman" w:hAnsi="Times New Roman" w:cs="Times New Roman"/>
          <w:sz w:val="24"/>
          <w:szCs w:val="24"/>
          <w:u w:val="single"/>
        </w:rPr>
      </w:pPr>
    </w:p>
    <w:p w:rsidR="00EA3FB3" w:rsidRPr="000423C9" w:rsidRDefault="00EA3FB3" w:rsidP="00EA3FB3">
      <w:pPr>
        <w:spacing w:line="240" w:lineRule="auto"/>
        <w:contextualSpacing/>
        <w:rPr>
          <w:rFonts w:ascii="Times New Roman" w:hAnsi="Times New Roman" w:cs="Times New Roman"/>
          <w:sz w:val="24"/>
          <w:szCs w:val="24"/>
          <w:u w:val="single"/>
        </w:rPr>
      </w:pPr>
      <w:r w:rsidRPr="000423C9">
        <w:rPr>
          <w:rFonts w:ascii="Times New Roman" w:hAnsi="Times New Roman" w:cs="Times New Roman"/>
          <w:sz w:val="24"/>
          <w:szCs w:val="24"/>
          <w:u w:val="single"/>
        </w:rPr>
        <w:t>Grade Breakdown:</w:t>
      </w:r>
    </w:p>
    <w:p w:rsidR="00EA3FB3" w:rsidRPr="000423C9" w:rsidRDefault="00EA3FB3" w:rsidP="00EA3FB3">
      <w:pPr>
        <w:spacing w:line="240" w:lineRule="auto"/>
        <w:contextualSpacing/>
        <w:rPr>
          <w:rFonts w:ascii="Times New Roman" w:hAnsi="Times New Roman" w:cs="Times New Roman"/>
          <w:sz w:val="24"/>
          <w:szCs w:val="24"/>
          <w:u w:val="single"/>
        </w:rPr>
      </w:pPr>
    </w:p>
    <w:p w:rsidR="00EA3FB3" w:rsidRPr="000423C9" w:rsidRDefault="00EA3FB3" w:rsidP="00EA3FB3">
      <w:pPr>
        <w:spacing w:line="240" w:lineRule="auto"/>
        <w:contextualSpacing/>
        <w:rPr>
          <w:rFonts w:ascii="Times New Roman" w:hAnsi="Times New Roman" w:cs="Times New Roman"/>
          <w:sz w:val="24"/>
          <w:szCs w:val="24"/>
        </w:rPr>
      </w:pPr>
      <w:r w:rsidRPr="000423C9">
        <w:rPr>
          <w:rFonts w:ascii="Times New Roman" w:hAnsi="Times New Roman" w:cs="Times New Roman"/>
          <w:sz w:val="24"/>
          <w:szCs w:val="24"/>
        </w:rPr>
        <w:tab/>
        <w:t>Reading Questions</w:t>
      </w:r>
      <w:r w:rsidRPr="000423C9">
        <w:rPr>
          <w:rFonts w:ascii="Times New Roman" w:hAnsi="Times New Roman" w:cs="Times New Roman"/>
          <w:sz w:val="24"/>
          <w:szCs w:val="24"/>
        </w:rPr>
        <w:tab/>
      </w:r>
      <w:r w:rsidRPr="000423C9">
        <w:rPr>
          <w:rFonts w:ascii="Times New Roman" w:hAnsi="Times New Roman" w:cs="Times New Roman"/>
          <w:sz w:val="24"/>
          <w:szCs w:val="24"/>
        </w:rPr>
        <w:tab/>
      </w:r>
      <w:r w:rsidRPr="000423C9">
        <w:rPr>
          <w:rFonts w:ascii="Times New Roman" w:hAnsi="Times New Roman" w:cs="Times New Roman"/>
          <w:sz w:val="24"/>
          <w:szCs w:val="24"/>
        </w:rPr>
        <w:tab/>
      </w:r>
      <w:r w:rsidRPr="000423C9">
        <w:rPr>
          <w:rFonts w:ascii="Times New Roman" w:hAnsi="Times New Roman" w:cs="Times New Roman"/>
          <w:sz w:val="24"/>
          <w:szCs w:val="24"/>
        </w:rPr>
        <w:tab/>
        <w:t>30 Points</w:t>
      </w:r>
    </w:p>
    <w:p w:rsidR="00EA3FB3" w:rsidRPr="000423C9" w:rsidRDefault="00EA3FB3" w:rsidP="00EA3FB3">
      <w:pPr>
        <w:spacing w:line="240" w:lineRule="auto"/>
        <w:contextualSpacing/>
        <w:rPr>
          <w:rFonts w:ascii="Times New Roman" w:hAnsi="Times New Roman" w:cs="Times New Roman"/>
          <w:sz w:val="24"/>
          <w:szCs w:val="24"/>
        </w:rPr>
      </w:pPr>
      <w:r w:rsidRPr="000423C9">
        <w:rPr>
          <w:rFonts w:ascii="Times New Roman" w:hAnsi="Times New Roman" w:cs="Times New Roman"/>
          <w:sz w:val="24"/>
          <w:szCs w:val="24"/>
        </w:rPr>
        <w:tab/>
        <w:t>Discussions</w:t>
      </w:r>
      <w:r w:rsidRPr="000423C9">
        <w:rPr>
          <w:rFonts w:ascii="Times New Roman" w:hAnsi="Times New Roman" w:cs="Times New Roman"/>
          <w:sz w:val="24"/>
          <w:szCs w:val="24"/>
        </w:rPr>
        <w:tab/>
      </w:r>
      <w:r w:rsidRPr="000423C9">
        <w:rPr>
          <w:rFonts w:ascii="Times New Roman" w:hAnsi="Times New Roman" w:cs="Times New Roman"/>
          <w:sz w:val="24"/>
          <w:szCs w:val="24"/>
        </w:rPr>
        <w:tab/>
      </w:r>
      <w:r w:rsidRPr="000423C9">
        <w:rPr>
          <w:rFonts w:ascii="Times New Roman" w:hAnsi="Times New Roman" w:cs="Times New Roman"/>
          <w:sz w:val="24"/>
          <w:szCs w:val="24"/>
        </w:rPr>
        <w:tab/>
      </w:r>
      <w:r w:rsidRPr="000423C9">
        <w:rPr>
          <w:rFonts w:ascii="Times New Roman" w:hAnsi="Times New Roman" w:cs="Times New Roman"/>
          <w:sz w:val="24"/>
          <w:szCs w:val="24"/>
        </w:rPr>
        <w:tab/>
      </w:r>
      <w:r w:rsidRPr="000423C9">
        <w:rPr>
          <w:rFonts w:ascii="Times New Roman" w:hAnsi="Times New Roman" w:cs="Times New Roman"/>
          <w:sz w:val="24"/>
          <w:szCs w:val="24"/>
        </w:rPr>
        <w:tab/>
        <w:t>30 Points</w:t>
      </w:r>
    </w:p>
    <w:p w:rsidR="00EA3FB3" w:rsidRPr="000423C9" w:rsidRDefault="00EA3FB3" w:rsidP="00EA3FB3">
      <w:pPr>
        <w:spacing w:line="240" w:lineRule="auto"/>
        <w:ind w:firstLine="720"/>
        <w:contextualSpacing/>
        <w:rPr>
          <w:rFonts w:ascii="Times New Roman" w:hAnsi="Times New Roman" w:cs="Times New Roman"/>
          <w:sz w:val="24"/>
          <w:szCs w:val="24"/>
          <w:u w:val="single"/>
        </w:rPr>
      </w:pPr>
      <w:r w:rsidRPr="000423C9">
        <w:rPr>
          <w:rFonts w:ascii="Times New Roman" w:hAnsi="Times New Roman" w:cs="Times New Roman"/>
          <w:sz w:val="24"/>
          <w:szCs w:val="24"/>
          <w:u w:val="single"/>
        </w:rPr>
        <w:t>Research Paper</w:t>
      </w:r>
      <w:r w:rsidRPr="000423C9">
        <w:rPr>
          <w:rFonts w:ascii="Times New Roman" w:hAnsi="Times New Roman" w:cs="Times New Roman"/>
          <w:sz w:val="24"/>
          <w:szCs w:val="24"/>
          <w:u w:val="single"/>
        </w:rPr>
        <w:tab/>
      </w:r>
      <w:r w:rsidRPr="000423C9">
        <w:rPr>
          <w:rFonts w:ascii="Times New Roman" w:hAnsi="Times New Roman" w:cs="Times New Roman"/>
          <w:sz w:val="24"/>
          <w:szCs w:val="24"/>
          <w:u w:val="single"/>
        </w:rPr>
        <w:tab/>
      </w:r>
      <w:r w:rsidRPr="000423C9">
        <w:rPr>
          <w:rFonts w:ascii="Times New Roman" w:hAnsi="Times New Roman" w:cs="Times New Roman"/>
          <w:sz w:val="24"/>
          <w:szCs w:val="24"/>
          <w:u w:val="single"/>
        </w:rPr>
        <w:tab/>
      </w:r>
      <w:r w:rsidRPr="000423C9">
        <w:rPr>
          <w:rFonts w:ascii="Times New Roman" w:hAnsi="Times New Roman" w:cs="Times New Roman"/>
          <w:sz w:val="24"/>
          <w:szCs w:val="24"/>
          <w:u w:val="single"/>
        </w:rPr>
        <w:tab/>
        <w:t xml:space="preserve">40 Points </w:t>
      </w:r>
    </w:p>
    <w:p w:rsidR="00EA3FB3" w:rsidRPr="000423C9" w:rsidRDefault="00EA3FB3" w:rsidP="00EA3FB3">
      <w:pPr>
        <w:spacing w:line="240" w:lineRule="auto"/>
        <w:ind w:firstLine="720"/>
        <w:contextualSpacing/>
        <w:rPr>
          <w:rFonts w:ascii="Times New Roman" w:hAnsi="Times New Roman" w:cs="Times New Roman"/>
          <w:sz w:val="24"/>
          <w:szCs w:val="24"/>
        </w:rPr>
      </w:pPr>
      <w:r w:rsidRPr="000423C9">
        <w:rPr>
          <w:rFonts w:ascii="Times New Roman" w:hAnsi="Times New Roman" w:cs="Times New Roman"/>
          <w:sz w:val="24"/>
          <w:szCs w:val="24"/>
        </w:rPr>
        <w:t>Total</w:t>
      </w:r>
      <w:r w:rsidRPr="000423C9">
        <w:rPr>
          <w:rFonts w:ascii="Times New Roman" w:hAnsi="Times New Roman" w:cs="Times New Roman"/>
          <w:sz w:val="24"/>
          <w:szCs w:val="24"/>
        </w:rPr>
        <w:tab/>
      </w:r>
      <w:r w:rsidRPr="000423C9">
        <w:rPr>
          <w:rFonts w:ascii="Times New Roman" w:hAnsi="Times New Roman" w:cs="Times New Roman"/>
          <w:sz w:val="24"/>
          <w:szCs w:val="24"/>
        </w:rPr>
        <w:tab/>
      </w:r>
      <w:r w:rsidRPr="000423C9">
        <w:rPr>
          <w:rFonts w:ascii="Times New Roman" w:hAnsi="Times New Roman" w:cs="Times New Roman"/>
          <w:sz w:val="24"/>
          <w:szCs w:val="24"/>
        </w:rPr>
        <w:tab/>
      </w:r>
      <w:r w:rsidRPr="000423C9">
        <w:rPr>
          <w:rFonts w:ascii="Times New Roman" w:hAnsi="Times New Roman" w:cs="Times New Roman"/>
          <w:sz w:val="24"/>
          <w:szCs w:val="24"/>
        </w:rPr>
        <w:tab/>
      </w:r>
      <w:r w:rsidRPr="000423C9">
        <w:rPr>
          <w:rFonts w:ascii="Times New Roman" w:hAnsi="Times New Roman" w:cs="Times New Roman"/>
          <w:sz w:val="24"/>
          <w:szCs w:val="24"/>
        </w:rPr>
        <w:tab/>
      </w:r>
      <w:r w:rsidRPr="000423C9">
        <w:rPr>
          <w:rFonts w:ascii="Times New Roman" w:hAnsi="Times New Roman" w:cs="Times New Roman"/>
          <w:sz w:val="24"/>
          <w:szCs w:val="24"/>
        </w:rPr>
        <w:tab/>
        <w:t>100</w:t>
      </w:r>
    </w:p>
    <w:p w:rsidR="00EA3FB3" w:rsidRPr="000423C9" w:rsidRDefault="00EA3FB3" w:rsidP="00EA3FB3">
      <w:pPr>
        <w:spacing w:line="240" w:lineRule="auto"/>
        <w:contextualSpacing/>
        <w:rPr>
          <w:rFonts w:ascii="Times New Roman" w:hAnsi="Times New Roman" w:cs="Times New Roman"/>
          <w:sz w:val="24"/>
          <w:szCs w:val="24"/>
          <w:u w:val="single"/>
        </w:rPr>
      </w:pPr>
    </w:p>
    <w:p w:rsidR="00EA3FB3" w:rsidRDefault="00EA3FB3" w:rsidP="00EA3FB3">
      <w:pPr>
        <w:spacing w:line="240" w:lineRule="auto"/>
        <w:contextualSpacing/>
        <w:rPr>
          <w:rFonts w:ascii="Times New Roman" w:hAnsi="Times New Roman" w:cs="Times New Roman"/>
          <w:sz w:val="24"/>
          <w:szCs w:val="24"/>
          <w:u w:val="single"/>
        </w:rPr>
      </w:pPr>
    </w:p>
    <w:p w:rsidR="00EA3FB3" w:rsidRPr="000423C9" w:rsidRDefault="00EA3FB3" w:rsidP="00EA3FB3">
      <w:pPr>
        <w:spacing w:line="240" w:lineRule="auto"/>
        <w:contextualSpacing/>
        <w:rPr>
          <w:rFonts w:ascii="Times New Roman" w:hAnsi="Times New Roman" w:cs="Times New Roman"/>
          <w:sz w:val="24"/>
          <w:szCs w:val="24"/>
          <w:u w:val="single"/>
        </w:rPr>
      </w:pPr>
      <w:r w:rsidRPr="000423C9">
        <w:rPr>
          <w:rFonts w:ascii="Times New Roman" w:hAnsi="Times New Roman" w:cs="Times New Roman"/>
          <w:sz w:val="24"/>
          <w:szCs w:val="24"/>
          <w:u w:val="single"/>
        </w:rPr>
        <w:t>Schedule:</w:t>
      </w:r>
    </w:p>
    <w:p w:rsidR="00EA3FB3" w:rsidRPr="000423C9" w:rsidRDefault="00EA3FB3" w:rsidP="00EA3FB3">
      <w:pPr>
        <w:spacing w:line="240" w:lineRule="auto"/>
        <w:contextualSpacing/>
        <w:rPr>
          <w:rFonts w:ascii="Times New Roman" w:hAnsi="Times New Roman" w:cs="Times New Roman"/>
          <w:sz w:val="24"/>
          <w:szCs w:val="24"/>
          <w:u w:val="single"/>
        </w:rPr>
      </w:pPr>
    </w:p>
    <w:p w:rsidR="00EA3FB3" w:rsidRPr="000423C9" w:rsidRDefault="00EA3FB3" w:rsidP="00EA3FB3">
      <w:pPr>
        <w:spacing w:line="240" w:lineRule="auto"/>
        <w:contextualSpacing/>
        <w:rPr>
          <w:rFonts w:ascii="Times New Roman" w:hAnsi="Times New Roman" w:cs="Times New Roman"/>
          <w:b/>
          <w:sz w:val="24"/>
          <w:szCs w:val="24"/>
        </w:rPr>
      </w:pPr>
      <w:r w:rsidRPr="000423C9">
        <w:rPr>
          <w:rFonts w:ascii="Times New Roman" w:hAnsi="Times New Roman" w:cs="Times New Roman"/>
          <w:b/>
          <w:sz w:val="24"/>
          <w:szCs w:val="24"/>
        </w:rPr>
        <w:t>BB =</w:t>
      </w:r>
      <w:r w:rsidRPr="000423C9">
        <w:rPr>
          <w:rFonts w:ascii="Times New Roman" w:hAnsi="Times New Roman" w:cs="Times New Roman"/>
          <w:sz w:val="24"/>
          <w:szCs w:val="24"/>
        </w:rPr>
        <w:t xml:space="preserve"> Posted as Pdf on Course Blackboard Site</w:t>
      </w:r>
    </w:p>
    <w:p w:rsidR="00EA3FB3" w:rsidRPr="000423C9" w:rsidRDefault="00EA3FB3" w:rsidP="00EA3FB3">
      <w:pPr>
        <w:spacing w:line="240" w:lineRule="auto"/>
        <w:contextualSpacing/>
        <w:rPr>
          <w:rFonts w:ascii="Times New Roman" w:hAnsi="Times New Roman" w:cs="Times New Roman"/>
          <w:sz w:val="24"/>
          <w:szCs w:val="24"/>
          <w:u w:val="single"/>
        </w:rPr>
      </w:pPr>
    </w:p>
    <w:p w:rsidR="00EA3FB3" w:rsidRPr="000423C9" w:rsidRDefault="00EA3FB3" w:rsidP="00EA3FB3">
      <w:pPr>
        <w:spacing w:line="240" w:lineRule="auto"/>
        <w:contextualSpacing/>
        <w:rPr>
          <w:rFonts w:ascii="Times New Roman" w:hAnsi="Times New Roman" w:cs="Times New Roman"/>
          <w:sz w:val="24"/>
          <w:szCs w:val="24"/>
          <w:u w:val="single"/>
        </w:rPr>
      </w:pPr>
    </w:p>
    <w:p w:rsidR="00EA3FB3" w:rsidRPr="000423C9" w:rsidRDefault="00EA3FB3" w:rsidP="00EA3FB3">
      <w:pPr>
        <w:spacing w:line="240" w:lineRule="auto"/>
        <w:contextualSpacing/>
        <w:rPr>
          <w:rFonts w:ascii="Times New Roman" w:hAnsi="Times New Roman" w:cs="Times New Roman"/>
          <w:b/>
          <w:sz w:val="24"/>
          <w:szCs w:val="24"/>
          <w:u w:val="single"/>
        </w:rPr>
      </w:pPr>
      <w:r w:rsidRPr="000423C9">
        <w:rPr>
          <w:rFonts w:ascii="Times New Roman" w:hAnsi="Times New Roman" w:cs="Times New Roman"/>
          <w:b/>
          <w:sz w:val="24"/>
          <w:szCs w:val="24"/>
          <w:u w:val="single"/>
        </w:rPr>
        <w:t xml:space="preserve">Week 1 (June 22 - June 28) – The Origins of Revolution and the </w:t>
      </w:r>
      <w:r w:rsidRPr="000423C9">
        <w:rPr>
          <w:rFonts w:ascii="Times New Roman" w:hAnsi="Times New Roman" w:cs="Times New Roman"/>
          <w:b/>
          <w:i/>
          <w:iCs/>
          <w:sz w:val="24"/>
          <w:szCs w:val="24"/>
          <w:u w:val="single"/>
        </w:rPr>
        <w:t>Ancien</w:t>
      </w:r>
      <w:r w:rsidRPr="000423C9">
        <w:rPr>
          <w:rFonts w:ascii="Times New Roman" w:hAnsi="Times New Roman" w:cs="Times New Roman"/>
          <w:b/>
          <w:sz w:val="24"/>
          <w:szCs w:val="24"/>
          <w:u w:val="single"/>
        </w:rPr>
        <w:t xml:space="preserve"> </w:t>
      </w:r>
      <w:r w:rsidRPr="000423C9">
        <w:rPr>
          <w:rFonts w:ascii="Times New Roman" w:hAnsi="Times New Roman" w:cs="Times New Roman"/>
          <w:b/>
          <w:i/>
          <w:iCs/>
          <w:sz w:val="24"/>
          <w:szCs w:val="24"/>
          <w:u w:val="single"/>
        </w:rPr>
        <w:t>Régime</w:t>
      </w:r>
    </w:p>
    <w:p w:rsidR="00EA3FB3" w:rsidRPr="000423C9" w:rsidRDefault="00EA3FB3" w:rsidP="00EA3FB3">
      <w:pPr>
        <w:spacing w:line="240" w:lineRule="auto"/>
        <w:contextualSpacing/>
        <w:rPr>
          <w:rFonts w:ascii="Times New Roman" w:hAnsi="Times New Roman" w:cs="Times New Roman"/>
          <w:b/>
          <w:sz w:val="24"/>
          <w:szCs w:val="24"/>
        </w:rPr>
      </w:pPr>
      <w:r w:rsidRPr="000423C9">
        <w:rPr>
          <w:rFonts w:ascii="Times New Roman" w:hAnsi="Times New Roman" w:cs="Times New Roman"/>
          <w:b/>
          <w:sz w:val="24"/>
          <w:szCs w:val="24"/>
        </w:rPr>
        <w:tab/>
      </w:r>
    </w:p>
    <w:p w:rsidR="00EA3FB3" w:rsidRPr="000423C9" w:rsidRDefault="00EA3FB3" w:rsidP="00EA3FB3">
      <w:pPr>
        <w:spacing w:line="240" w:lineRule="auto"/>
        <w:contextualSpacing/>
        <w:rPr>
          <w:rFonts w:ascii="Times New Roman" w:hAnsi="Times New Roman" w:cs="Times New Roman"/>
          <w:sz w:val="24"/>
          <w:szCs w:val="24"/>
          <w:u w:val="single"/>
        </w:rPr>
      </w:pPr>
      <w:r w:rsidRPr="000423C9">
        <w:rPr>
          <w:rFonts w:ascii="Times New Roman" w:hAnsi="Times New Roman" w:cs="Times New Roman"/>
          <w:b/>
          <w:sz w:val="24"/>
          <w:szCs w:val="24"/>
        </w:rPr>
        <w:tab/>
      </w:r>
      <w:r w:rsidRPr="000423C9">
        <w:rPr>
          <w:rFonts w:ascii="Times New Roman" w:hAnsi="Times New Roman" w:cs="Times New Roman"/>
          <w:sz w:val="24"/>
          <w:szCs w:val="24"/>
          <w:u w:val="single"/>
        </w:rPr>
        <w:t>Session 1: The French Revolution: History and Historiography</w:t>
      </w:r>
    </w:p>
    <w:p w:rsidR="00EA3FB3" w:rsidRPr="000423C9" w:rsidRDefault="00EA3FB3" w:rsidP="00EA3FB3">
      <w:pPr>
        <w:pStyle w:val="ListParagraph"/>
        <w:numPr>
          <w:ilvl w:val="0"/>
          <w:numId w:val="3"/>
        </w:numPr>
        <w:spacing w:line="240" w:lineRule="auto"/>
        <w:rPr>
          <w:rFonts w:ascii="Times New Roman" w:hAnsi="Times New Roman" w:cs="Times New Roman"/>
          <w:i/>
          <w:sz w:val="24"/>
          <w:szCs w:val="24"/>
        </w:rPr>
      </w:pPr>
      <w:r w:rsidRPr="000423C9">
        <w:rPr>
          <w:rFonts w:ascii="Times New Roman" w:hAnsi="Times New Roman" w:cs="Times New Roman"/>
          <w:sz w:val="24"/>
          <w:szCs w:val="24"/>
        </w:rPr>
        <w:t>McPhee - Intro and Chapters 1 &amp; 2, pp. 1-49</w:t>
      </w:r>
    </w:p>
    <w:p w:rsidR="00EA3FB3" w:rsidRPr="000423C9" w:rsidRDefault="00EA3FB3" w:rsidP="00EA3FB3">
      <w:pPr>
        <w:pStyle w:val="ListParagraph"/>
        <w:numPr>
          <w:ilvl w:val="0"/>
          <w:numId w:val="3"/>
        </w:numPr>
        <w:spacing w:line="240" w:lineRule="auto"/>
        <w:rPr>
          <w:rFonts w:ascii="Times New Roman" w:hAnsi="Times New Roman" w:cs="Times New Roman"/>
          <w:i/>
          <w:sz w:val="24"/>
          <w:szCs w:val="24"/>
        </w:rPr>
      </w:pPr>
      <w:r w:rsidRPr="000423C9">
        <w:rPr>
          <w:rFonts w:ascii="Times New Roman" w:hAnsi="Times New Roman" w:cs="Times New Roman"/>
          <w:sz w:val="24"/>
          <w:szCs w:val="24"/>
        </w:rPr>
        <w:t xml:space="preserve">Jeremy Popkin, </w:t>
      </w:r>
      <w:r w:rsidRPr="000423C9">
        <w:rPr>
          <w:rFonts w:ascii="Times New Roman" w:hAnsi="Times New Roman" w:cs="Times New Roman"/>
          <w:i/>
          <w:sz w:val="24"/>
          <w:szCs w:val="24"/>
        </w:rPr>
        <w:t xml:space="preserve">A Short History, </w:t>
      </w:r>
      <w:r w:rsidRPr="000423C9">
        <w:rPr>
          <w:rFonts w:ascii="Times New Roman" w:hAnsi="Times New Roman" w:cs="Times New Roman"/>
          <w:sz w:val="24"/>
          <w:szCs w:val="24"/>
        </w:rPr>
        <w:t>Chapter 1-3</w:t>
      </w:r>
    </w:p>
    <w:p w:rsidR="00EA3FB3" w:rsidRPr="00064F2C" w:rsidRDefault="00EA3FB3" w:rsidP="00EA3FB3">
      <w:pPr>
        <w:pStyle w:val="ListParagraph"/>
        <w:numPr>
          <w:ilvl w:val="0"/>
          <w:numId w:val="3"/>
        </w:numPr>
        <w:spacing w:line="240" w:lineRule="auto"/>
        <w:rPr>
          <w:rFonts w:ascii="Times New Roman" w:hAnsi="Times New Roman" w:cs="Times New Roman"/>
          <w:i/>
          <w:sz w:val="24"/>
          <w:szCs w:val="24"/>
        </w:rPr>
      </w:pPr>
      <w:r w:rsidRPr="000423C9">
        <w:rPr>
          <w:rFonts w:ascii="Times New Roman" w:hAnsi="Times New Roman" w:cs="Times New Roman"/>
          <w:sz w:val="24"/>
          <w:szCs w:val="24"/>
        </w:rPr>
        <w:t xml:space="preserve">"The Historiography of the French Revolution"  </w:t>
      </w:r>
      <w:r w:rsidRPr="000423C9">
        <w:rPr>
          <w:rFonts w:ascii="Times New Roman" w:hAnsi="Times New Roman" w:cs="Times New Roman"/>
          <w:sz w:val="24"/>
          <w:szCs w:val="24"/>
        </w:rPr>
        <w:tab/>
        <w:t xml:space="preserve">  </w:t>
      </w:r>
      <w:hyperlink r:id="rId16" w:history="1">
        <w:r w:rsidRPr="000423C9">
          <w:rPr>
            <w:rStyle w:val="Hyperlink"/>
            <w:rFonts w:ascii="Times New Roman" w:hAnsi="Times New Roman" w:cs="Times New Roman"/>
            <w:sz w:val="24"/>
            <w:szCs w:val="24"/>
          </w:rPr>
          <w:t>http://lycfrenchrevolution.wikispaces.com/file/view/Historiography+Taylor.pdf</w:t>
        </w:r>
      </w:hyperlink>
    </w:p>
    <w:p w:rsidR="00EA3FB3" w:rsidRPr="000423C9" w:rsidRDefault="00EA3FB3" w:rsidP="00EA3FB3">
      <w:pPr>
        <w:spacing w:line="240" w:lineRule="auto"/>
        <w:ind w:firstLine="720"/>
        <w:contextualSpacing/>
        <w:rPr>
          <w:rFonts w:ascii="Times New Roman" w:hAnsi="Times New Roman" w:cs="Times New Roman"/>
          <w:sz w:val="24"/>
          <w:szCs w:val="24"/>
          <w:u w:val="single"/>
        </w:rPr>
      </w:pPr>
      <w:r w:rsidRPr="000423C9">
        <w:rPr>
          <w:rFonts w:ascii="Times New Roman" w:hAnsi="Times New Roman" w:cs="Times New Roman"/>
          <w:sz w:val="24"/>
          <w:szCs w:val="24"/>
          <w:u w:val="single"/>
        </w:rPr>
        <w:t>Session 2: The Ancien Régime</w:t>
      </w:r>
    </w:p>
    <w:p w:rsidR="00EA3FB3" w:rsidRPr="000423C9" w:rsidRDefault="00EA3FB3" w:rsidP="00EA3FB3">
      <w:pPr>
        <w:pStyle w:val="ListParagraph"/>
        <w:numPr>
          <w:ilvl w:val="0"/>
          <w:numId w:val="4"/>
        </w:numPr>
        <w:spacing w:line="240" w:lineRule="auto"/>
        <w:rPr>
          <w:rFonts w:ascii="Times New Roman" w:hAnsi="Times New Roman" w:cs="Times New Roman"/>
          <w:sz w:val="24"/>
          <w:szCs w:val="24"/>
          <w:u w:val="single"/>
        </w:rPr>
      </w:pPr>
      <w:r w:rsidRPr="000423C9">
        <w:rPr>
          <w:rFonts w:ascii="Times New Roman" w:hAnsi="Times New Roman" w:cs="Times New Roman"/>
          <w:sz w:val="24"/>
          <w:szCs w:val="24"/>
        </w:rPr>
        <w:t xml:space="preserve">Voltaire, “On the Church of England,” (1733) </w:t>
      </w:r>
      <w:r w:rsidRPr="000423C9">
        <w:rPr>
          <w:rFonts w:ascii="Times New Roman" w:hAnsi="Times New Roman" w:cs="Times New Roman"/>
          <w:b/>
          <w:sz w:val="24"/>
          <w:szCs w:val="24"/>
        </w:rPr>
        <w:t>BB</w:t>
      </w:r>
      <w:r w:rsidRPr="000423C9">
        <w:rPr>
          <w:rFonts w:ascii="Times New Roman" w:hAnsi="Times New Roman" w:cs="Times New Roman"/>
          <w:b/>
          <w:sz w:val="24"/>
          <w:szCs w:val="24"/>
        </w:rPr>
        <w:tab/>
      </w:r>
    </w:p>
    <w:p w:rsidR="00EA3FB3" w:rsidRPr="000423C9" w:rsidRDefault="00EA3FB3" w:rsidP="00EA3FB3">
      <w:pPr>
        <w:pStyle w:val="ListParagraph"/>
        <w:numPr>
          <w:ilvl w:val="0"/>
          <w:numId w:val="4"/>
        </w:numPr>
        <w:spacing w:line="240" w:lineRule="auto"/>
        <w:rPr>
          <w:rFonts w:ascii="Times New Roman" w:hAnsi="Times New Roman" w:cs="Times New Roman"/>
          <w:sz w:val="24"/>
          <w:szCs w:val="24"/>
          <w:u w:val="single"/>
        </w:rPr>
      </w:pPr>
      <w:r w:rsidRPr="000423C9">
        <w:rPr>
          <w:rFonts w:ascii="Times New Roman" w:hAnsi="Times New Roman" w:cs="Times New Roman"/>
          <w:sz w:val="24"/>
          <w:szCs w:val="24"/>
        </w:rPr>
        <w:t xml:space="preserve">Rousseau, “The Social Contract,” (1762) </w:t>
      </w:r>
      <w:r w:rsidRPr="000423C9">
        <w:rPr>
          <w:rFonts w:ascii="Times New Roman" w:hAnsi="Times New Roman" w:cs="Times New Roman"/>
          <w:b/>
          <w:sz w:val="24"/>
          <w:szCs w:val="24"/>
        </w:rPr>
        <w:t>BB</w:t>
      </w:r>
    </w:p>
    <w:p w:rsidR="00EA3FB3" w:rsidRPr="000423C9" w:rsidRDefault="00EA3FB3" w:rsidP="00EA3FB3">
      <w:pPr>
        <w:spacing w:line="240" w:lineRule="auto"/>
        <w:ind w:left="720"/>
        <w:rPr>
          <w:rFonts w:ascii="Times New Roman" w:hAnsi="Times New Roman" w:cs="Times New Roman"/>
          <w:sz w:val="24"/>
          <w:szCs w:val="24"/>
          <w:u w:val="single"/>
        </w:rPr>
      </w:pPr>
      <w:r w:rsidRPr="000423C9">
        <w:rPr>
          <w:rFonts w:ascii="Times New Roman" w:hAnsi="Times New Roman" w:cs="Times New Roman"/>
          <w:sz w:val="24"/>
          <w:szCs w:val="24"/>
          <w:u w:val="single"/>
        </w:rPr>
        <w:lastRenderedPageBreak/>
        <w:t>Session 3: Economic Origins of the French Revolution</w:t>
      </w:r>
    </w:p>
    <w:p w:rsidR="00EA3FB3" w:rsidRPr="000423C9" w:rsidRDefault="00EA3FB3" w:rsidP="00EA3FB3">
      <w:pPr>
        <w:pStyle w:val="ListParagraph"/>
        <w:numPr>
          <w:ilvl w:val="0"/>
          <w:numId w:val="5"/>
        </w:numPr>
        <w:spacing w:line="240" w:lineRule="auto"/>
        <w:rPr>
          <w:rFonts w:ascii="Times New Roman" w:hAnsi="Times New Roman" w:cs="Times New Roman"/>
          <w:sz w:val="24"/>
          <w:szCs w:val="24"/>
          <w:u w:val="single"/>
        </w:rPr>
      </w:pPr>
      <w:r w:rsidRPr="000423C9">
        <w:rPr>
          <w:rFonts w:ascii="Times New Roman" w:hAnsi="Times New Roman" w:cs="Times New Roman"/>
          <w:sz w:val="24"/>
          <w:szCs w:val="24"/>
        </w:rPr>
        <w:t xml:space="preserve">Georges Lefebvre, </w:t>
      </w:r>
      <w:r w:rsidRPr="000423C9">
        <w:rPr>
          <w:rFonts w:ascii="Times New Roman" w:hAnsi="Times New Roman" w:cs="Times New Roman"/>
          <w:i/>
          <w:sz w:val="24"/>
          <w:szCs w:val="24"/>
        </w:rPr>
        <w:t>The Coming of the FR</w:t>
      </w:r>
      <w:r w:rsidRPr="000423C9">
        <w:rPr>
          <w:rFonts w:ascii="Times New Roman" w:hAnsi="Times New Roman" w:cs="Times New Roman"/>
          <w:sz w:val="24"/>
          <w:szCs w:val="24"/>
        </w:rPr>
        <w:t>, Prologue and Part 1</w:t>
      </w:r>
    </w:p>
    <w:p w:rsidR="00EA3FB3" w:rsidRPr="000423C9" w:rsidRDefault="00EA3FB3" w:rsidP="00EA3FB3">
      <w:pPr>
        <w:pStyle w:val="ListParagraph"/>
        <w:numPr>
          <w:ilvl w:val="0"/>
          <w:numId w:val="5"/>
        </w:numPr>
        <w:spacing w:line="240" w:lineRule="auto"/>
        <w:rPr>
          <w:rFonts w:ascii="Times New Roman" w:hAnsi="Times New Roman" w:cs="Times New Roman"/>
          <w:sz w:val="24"/>
          <w:szCs w:val="24"/>
          <w:u w:val="single"/>
        </w:rPr>
      </w:pPr>
      <w:r w:rsidRPr="000423C9">
        <w:rPr>
          <w:rFonts w:ascii="Times New Roman" w:hAnsi="Times New Roman" w:cs="Times New Roman"/>
          <w:sz w:val="24"/>
          <w:szCs w:val="24"/>
        </w:rPr>
        <w:t xml:space="preserve">Jacques Necker, “Account to the King,” (1781) </w:t>
      </w:r>
      <w:r w:rsidRPr="000423C9">
        <w:rPr>
          <w:rFonts w:ascii="Times New Roman" w:hAnsi="Times New Roman" w:cs="Times New Roman"/>
          <w:b/>
          <w:sz w:val="24"/>
          <w:szCs w:val="24"/>
        </w:rPr>
        <w:t>BB</w:t>
      </w:r>
    </w:p>
    <w:p w:rsidR="00EA3FB3" w:rsidRPr="00064F2C" w:rsidRDefault="00EA3FB3" w:rsidP="00EA3FB3">
      <w:pPr>
        <w:pStyle w:val="ListParagraph"/>
        <w:numPr>
          <w:ilvl w:val="0"/>
          <w:numId w:val="5"/>
        </w:numPr>
        <w:spacing w:line="240" w:lineRule="auto"/>
        <w:rPr>
          <w:rFonts w:ascii="Times New Roman" w:hAnsi="Times New Roman" w:cs="Times New Roman"/>
          <w:sz w:val="24"/>
          <w:szCs w:val="24"/>
          <w:u w:val="single"/>
        </w:rPr>
      </w:pPr>
      <w:r w:rsidRPr="000423C9">
        <w:rPr>
          <w:rFonts w:ascii="Times New Roman" w:hAnsi="Times New Roman" w:cs="Times New Roman"/>
          <w:sz w:val="24"/>
          <w:szCs w:val="24"/>
        </w:rPr>
        <w:t xml:space="preserve">Alexis de Tocqueville, </w:t>
      </w:r>
      <w:r w:rsidRPr="000423C9">
        <w:rPr>
          <w:rFonts w:ascii="Times New Roman" w:hAnsi="Times New Roman" w:cs="Times New Roman"/>
          <w:i/>
          <w:sz w:val="24"/>
          <w:szCs w:val="24"/>
        </w:rPr>
        <w:t xml:space="preserve">The Old Regime </w:t>
      </w:r>
      <w:r w:rsidRPr="000423C9">
        <w:rPr>
          <w:rFonts w:ascii="Times New Roman" w:hAnsi="Times New Roman" w:cs="Times New Roman"/>
          <w:sz w:val="24"/>
          <w:szCs w:val="24"/>
        </w:rPr>
        <w:t xml:space="preserve">excerpt </w:t>
      </w:r>
      <w:r w:rsidRPr="000423C9">
        <w:rPr>
          <w:rFonts w:ascii="Times New Roman" w:hAnsi="Times New Roman" w:cs="Times New Roman"/>
          <w:b/>
          <w:sz w:val="24"/>
          <w:szCs w:val="24"/>
        </w:rPr>
        <w:t>BB</w:t>
      </w:r>
    </w:p>
    <w:p w:rsidR="00EA3FB3" w:rsidRPr="000423C9" w:rsidRDefault="00EA3FB3" w:rsidP="00EA3FB3">
      <w:pPr>
        <w:spacing w:line="240" w:lineRule="auto"/>
        <w:contextualSpacing/>
        <w:rPr>
          <w:rFonts w:ascii="Times New Roman" w:hAnsi="Times New Roman" w:cs="Times New Roman"/>
          <w:sz w:val="24"/>
          <w:szCs w:val="24"/>
          <w:u w:val="single"/>
        </w:rPr>
      </w:pPr>
      <w:r w:rsidRPr="000423C9">
        <w:rPr>
          <w:rFonts w:ascii="Times New Roman" w:hAnsi="Times New Roman" w:cs="Times New Roman"/>
          <w:sz w:val="24"/>
          <w:szCs w:val="24"/>
        </w:rPr>
        <w:tab/>
      </w:r>
      <w:r w:rsidRPr="000423C9">
        <w:rPr>
          <w:rFonts w:ascii="Times New Roman" w:hAnsi="Times New Roman" w:cs="Times New Roman"/>
          <w:sz w:val="24"/>
          <w:szCs w:val="24"/>
          <w:u w:val="single"/>
        </w:rPr>
        <w:t>Question Set #1</w:t>
      </w:r>
      <w:r>
        <w:rPr>
          <w:rFonts w:ascii="Times New Roman" w:hAnsi="Times New Roman" w:cs="Times New Roman"/>
          <w:sz w:val="24"/>
          <w:szCs w:val="24"/>
          <w:u w:val="single"/>
        </w:rPr>
        <w:t>:</w:t>
      </w:r>
      <w:r w:rsidRPr="000423C9">
        <w:rPr>
          <w:rFonts w:ascii="Times New Roman" w:hAnsi="Times New Roman" w:cs="Times New Roman"/>
          <w:sz w:val="24"/>
          <w:szCs w:val="24"/>
        </w:rPr>
        <w:t xml:space="preserve"> Origins of the French Revolution</w:t>
      </w:r>
    </w:p>
    <w:p w:rsidR="00EA3FB3" w:rsidRPr="000423C9" w:rsidRDefault="00EA3FB3" w:rsidP="00EA3FB3">
      <w:pPr>
        <w:spacing w:line="240" w:lineRule="auto"/>
        <w:contextualSpacing/>
        <w:rPr>
          <w:rFonts w:ascii="Times New Roman" w:hAnsi="Times New Roman" w:cs="Times New Roman"/>
          <w:sz w:val="24"/>
          <w:szCs w:val="24"/>
        </w:rPr>
      </w:pPr>
    </w:p>
    <w:p w:rsidR="00EA3FB3" w:rsidRDefault="00EA3FB3" w:rsidP="00EA3FB3">
      <w:pPr>
        <w:spacing w:line="240" w:lineRule="auto"/>
        <w:contextualSpacing/>
        <w:rPr>
          <w:rFonts w:ascii="Times New Roman" w:hAnsi="Times New Roman" w:cs="Times New Roman"/>
          <w:sz w:val="24"/>
          <w:szCs w:val="24"/>
        </w:rPr>
      </w:pPr>
      <w:r w:rsidRPr="000423C9">
        <w:rPr>
          <w:rFonts w:ascii="Times New Roman" w:hAnsi="Times New Roman" w:cs="Times New Roman"/>
          <w:sz w:val="24"/>
          <w:szCs w:val="24"/>
        </w:rPr>
        <w:tab/>
      </w:r>
      <w:r w:rsidRPr="000423C9">
        <w:rPr>
          <w:rFonts w:ascii="Times New Roman" w:hAnsi="Times New Roman" w:cs="Times New Roman"/>
          <w:sz w:val="24"/>
          <w:szCs w:val="24"/>
          <w:u w:val="single"/>
        </w:rPr>
        <w:t>Discussion Board Topic #1</w:t>
      </w:r>
      <w:r w:rsidRPr="000423C9">
        <w:rPr>
          <w:rFonts w:ascii="Times New Roman" w:hAnsi="Times New Roman" w:cs="Times New Roman"/>
          <w:sz w:val="24"/>
          <w:szCs w:val="24"/>
        </w:rPr>
        <w:t xml:space="preserve">: Explain the origins of the French Revolution. </w:t>
      </w:r>
    </w:p>
    <w:p w:rsidR="00EA3FB3" w:rsidRPr="000423C9" w:rsidRDefault="00EA3FB3" w:rsidP="00EA3FB3">
      <w:pPr>
        <w:spacing w:line="240" w:lineRule="auto"/>
        <w:contextualSpacing/>
        <w:rPr>
          <w:rFonts w:ascii="Times New Roman" w:hAnsi="Times New Roman" w:cs="Times New Roman"/>
          <w:sz w:val="24"/>
          <w:szCs w:val="24"/>
        </w:rPr>
      </w:pPr>
    </w:p>
    <w:p w:rsidR="00EA3FB3" w:rsidRPr="000423C9" w:rsidRDefault="00EA3FB3" w:rsidP="00EA3FB3">
      <w:pPr>
        <w:spacing w:line="240" w:lineRule="auto"/>
        <w:contextualSpacing/>
        <w:rPr>
          <w:rFonts w:ascii="Times New Roman" w:hAnsi="Times New Roman" w:cs="Times New Roman"/>
          <w:sz w:val="24"/>
          <w:szCs w:val="24"/>
        </w:rPr>
      </w:pPr>
    </w:p>
    <w:p w:rsidR="00EA3FB3" w:rsidRPr="000423C9" w:rsidRDefault="00EA3FB3" w:rsidP="00EA3FB3">
      <w:pPr>
        <w:spacing w:line="240" w:lineRule="auto"/>
        <w:contextualSpacing/>
        <w:rPr>
          <w:rFonts w:ascii="Times New Roman" w:hAnsi="Times New Roman" w:cs="Times New Roman"/>
          <w:b/>
          <w:sz w:val="24"/>
          <w:szCs w:val="24"/>
          <w:u w:val="single"/>
        </w:rPr>
      </w:pPr>
      <w:r w:rsidRPr="000423C9">
        <w:rPr>
          <w:rFonts w:ascii="Times New Roman" w:hAnsi="Times New Roman" w:cs="Times New Roman"/>
          <w:b/>
          <w:sz w:val="24"/>
          <w:szCs w:val="24"/>
          <w:u w:val="single"/>
        </w:rPr>
        <w:t>Week 2 (June 29 – July 5) - The French Revolutions of 1789 and 1792</w:t>
      </w:r>
    </w:p>
    <w:p w:rsidR="00EA3FB3" w:rsidRPr="000423C9" w:rsidRDefault="00EA3FB3" w:rsidP="00EA3FB3">
      <w:pPr>
        <w:spacing w:line="240" w:lineRule="auto"/>
        <w:contextualSpacing/>
        <w:rPr>
          <w:rFonts w:ascii="Times New Roman" w:hAnsi="Times New Roman" w:cs="Times New Roman"/>
          <w:b/>
          <w:sz w:val="24"/>
          <w:szCs w:val="24"/>
        </w:rPr>
      </w:pPr>
    </w:p>
    <w:p w:rsidR="00EA3FB3" w:rsidRDefault="00EA3FB3" w:rsidP="00EA3FB3">
      <w:pPr>
        <w:spacing w:line="240" w:lineRule="auto"/>
        <w:contextualSpacing/>
        <w:rPr>
          <w:rFonts w:ascii="Times New Roman" w:hAnsi="Times New Roman" w:cs="Times New Roman"/>
          <w:sz w:val="24"/>
          <w:szCs w:val="24"/>
          <w:u w:val="single"/>
        </w:rPr>
      </w:pPr>
      <w:r w:rsidRPr="000423C9">
        <w:rPr>
          <w:rFonts w:ascii="Times New Roman" w:hAnsi="Times New Roman" w:cs="Times New Roman"/>
          <w:b/>
          <w:sz w:val="24"/>
          <w:szCs w:val="24"/>
        </w:rPr>
        <w:tab/>
      </w:r>
      <w:r>
        <w:rPr>
          <w:rFonts w:ascii="Times New Roman" w:hAnsi="Times New Roman" w:cs="Times New Roman"/>
          <w:sz w:val="24"/>
          <w:szCs w:val="24"/>
          <w:u w:val="single"/>
        </w:rPr>
        <w:t>Session 1: The Third Estate</w:t>
      </w:r>
    </w:p>
    <w:p w:rsidR="00EA3FB3" w:rsidRDefault="00EA3FB3" w:rsidP="00EA3FB3">
      <w:pPr>
        <w:pStyle w:val="ListParagraph"/>
        <w:numPr>
          <w:ilvl w:val="0"/>
          <w:numId w:val="6"/>
        </w:numPr>
        <w:spacing w:line="240" w:lineRule="auto"/>
        <w:rPr>
          <w:rFonts w:ascii="Times New Roman" w:hAnsi="Times New Roman" w:cs="Times New Roman"/>
          <w:sz w:val="24"/>
          <w:szCs w:val="24"/>
        </w:rPr>
      </w:pPr>
      <w:r w:rsidRPr="000423C9">
        <w:rPr>
          <w:rFonts w:ascii="Times New Roman" w:hAnsi="Times New Roman" w:cs="Times New Roman"/>
          <w:sz w:val="24"/>
          <w:szCs w:val="24"/>
        </w:rPr>
        <w:t>McPhee - Chapters 3,4 &amp; 5, pp. 50-108</w:t>
      </w:r>
    </w:p>
    <w:p w:rsidR="00EA3FB3" w:rsidRDefault="00EA3FB3" w:rsidP="00EA3FB3">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Abbé Sièyes, “What is the Third Estate?” (1789) </w:t>
      </w:r>
      <w:r>
        <w:rPr>
          <w:rFonts w:ascii="Times New Roman" w:hAnsi="Times New Roman" w:cs="Times New Roman"/>
          <w:b/>
          <w:sz w:val="24"/>
          <w:szCs w:val="24"/>
        </w:rPr>
        <w:t>BB</w:t>
      </w:r>
    </w:p>
    <w:p w:rsidR="00EA3FB3" w:rsidRPr="000423C9" w:rsidRDefault="00EA3FB3" w:rsidP="00EA3FB3">
      <w:pPr>
        <w:spacing w:line="240" w:lineRule="auto"/>
        <w:ind w:left="360" w:firstLine="360"/>
        <w:rPr>
          <w:rFonts w:ascii="Times New Roman" w:hAnsi="Times New Roman" w:cs="Times New Roman"/>
          <w:sz w:val="24"/>
          <w:szCs w:val="24"/>
          <w:u w:val="single"/>
        </w:rPr>
      </w:pPr>
      <w:r>
        <w:rPr>
          <w:rFonts w:ascii="Times New Roman" w:hAnsi="Times New Roman" w:cs="Times New Roman"/>
          <w:sz w:val="24"/>
          <w:szCs w:val="24"/>
          <w:u w:val="single"/>
        </w:rPr>
        <w:t>Session 2: The Rights of Men (and Women?)</w:t>
      </w:r>
    </w:p>
    <w:p w:rsidR="00EA3FB3" w:rsidRPr="000423C9" w:rsidRDefault="00EA3FB3" w:rsidP="00EA3FB3">
      <w:pPr>
        <w:pStyle w:val="ListParagraph"/>
        <w:numPr>
          <w:ilvl w:val="0"/>
          <w:numId w:val="6"/>
        </w:numPr>
        <w:spacing w:line="240" w:lineRule="auto"/>
        <w:rPr>
          <w:rFonts w:ascii="Times New Roman" w:hAnsi="Times New Roman" w:cs="Times New Roman"/>
          <w:i/>
          <w:sz w:val="24"/>
          <w:szCs w:val="24"/>
        </w:rPr>
      </w:pPr>
      <w:r w:rsidRPr="000423C9">
        <w:rPr>
          <w:rFonts w:ascii="Times New Roman" w:hAnsi="Times New Roman" w:cs="Times New Roman"/>
          <w:sz w:val="24"/>
          <w:szCs w:val="24"/>
        </w:rPr>
        <w:t xml:space="preserve">Jeremy Popkin, </w:t>
      </w:r>
      <w:r w:rsidRPr="000423C9">
        <w:rPr>
          <w:rFonts w:ascii="Times New Roman" w:hAnsi="Times New Roman" w:cs="Times New Roman"/>
          <w:i/>
          <w:sz w:val="24"/>
          <w:szCs w:val="24"/>
        </w:rPr>
        <w:t xml:space="preserve">A Short History, </w:t>
      </w:r>
      <w:r w:rsidRPr="000423C9">
        <w:rPr>
          <w:rFonts w:ascii="Times New Roman" w:hAnsi="Times New Roman" w:cs="Times New Roman"/>
          <w:sz w:val="24"/>
          <w:szCs w:val="24"/>
        </w:rPr>
        <w:t>Chapter 1-3</w:t>
      </w:r>
    </w:p>
    <w:p w:rsidR="00EA3FB3" w:rsidRDefault="00EA3FB3" w:rsidP="00EA3FB3">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w:t>
      </w:r>
      <w:r w:rsidRPr="000423C9">
        <w:rPr>
          <w:rFonts w:ascii="Times New Roman" w:hAnsi="Times New Roman" w:cs="Times New Roman"/>
          <w:sz w:val="24"/>
          <w:szCs w:val="24"/>
        </w:rPr>
        <w:t>The Decl</w:t>
      </w:r>
      <w:r>
        <w:rPr>
          <w:rFonts w:ascii="Times New Roman" w:hAnsi="Times New Roman" w:cs="Times New Roman"/>
          <w:sz w:val="24"/>
          <w:szCs w:val="24"/>
        </w:rPr>
        <w:t xml:space="preserve">aration of the Rights of Man and Citizen,” </w:t>
      </w:r>
      <w:r w:rsidRPr="000423C9">
        <w:rPr>
          <w:rFonts w:ascii="Times New Roman" w:hAnsi="Times New Roman" w:cs="Times New Roman"/>
          <w:color w:val="3366FF"/>
          <w:sz w:val="24"/>
          <w:szCs w:val="24"/>
          <w:u w:val="single"/>
        </w:rPr>
        <w:t xml:space="preserve">http://avalon.law.yale.edu/18th_century/rightsof.asp </w:t>
      </w:r>
    </w:p>
    <w:p w:rsidR="00EA3FB3" w:rsidRPr="000423C9" w:rsidRDefault="00EA3FB3" w:rsidP="00EA3FB3">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Olympe de Gouges, </w:t>
      </w:r>
      <w:r w:rsidRPr="000423C9">
        <w:rPr>
          <w:rFonts w:ascii="Times New Roman" w:hAnsi="Times New Roman" w:cs="Times New Roman"/>
          <w:sz w:val="24"/>
          <w:szCs w:val="24"/>
        </w:rPr>
        <w:t>"Declarat</w:t>
      </w:r>
      <w:r>
        <w:rPr>
          <w:rFonts w:ascii="Times New Roman" w:hAnsi="Times New Roman" w:cs="Times New Roman"/>
          <w:sz w:val="24"/>
          <w:szCs w:val="24"/>
        </w:rPr>
        <w:t>ion of the Rights of Women and of Citizens,"</w:t>
      </w:r>
      <w:r>
        <w:rPr>
          <w:rFonts w:ascii="Times New Roman" w:hAnsi="Times New Roman" w:cs="Times New Roman"/>
          <w:sz w:val="24"/>
          <w:szCs w:val="24"/>
        </w:rPr>
        <w:tab/>
        <w:t xml:space="preserve"> </w:t>
      </w:r>
      <w:r w:rsidRPr="000423C9">
        <w:rPr>
          <w:rFonts w:ascii="Times New Roman" w:hAnsi="Times New Roman" w:cs="Times New Roman"/>
          <w:color w:val="3366FF"/>
          <w:sz w:val="24"/>
          <w:szCs w:val="24"/>
          <w:u w:val="single"/>
        </w:rPr>
        <w:t>http://legacy.fordham.edu/Halsall/mod/1791degouge1.asp</w:t>
      </w:r>
    </w:p>
    <w:p w:rsidR="00EA3FB3" w:rsidRDefault="00EA3FB3" w:rsidP="00EA3FB3">
      <w:pPr>
        <w:spacing w:line="240" w:lineRule="auto"/>
        <w:ind w:firstLine="720"/>
        <w:contextualSpacing/>
        <w:rPr>
          <w:rFonts w:ascii="Times New Roman" w:hAnsi="Times New Roman" w:cs="Times New Roman"/>
          <w:sz w:val="24"/>
          <w:szCs w:val="24"/>
          <w:u w:val="single"/>
        </w:rPr>
      </w:pPr>
      <w:r>
        <w:rPr>
          <w:rFonts w:ascii="Times New Roman" w:hAnsi="Times New Roman" w:cs="Times New Roman"/>
          <w:sz w:val="24"/>
          <w:szCs w:val="24"/>
          <w:u w:val="single"/>
        </w:rPr>
        <w:t>Session 3: The Rights of Men (and Slaves?)</w:t>
      </w:r>
    </w:p>
    <w:p w:rsidR="00EA3FB3" w:rsidRPr="004601CD" w:rsidRDefault="00EA3FB3" w:rsidP="00EA3FB3">
      <w:pPr>
        <w:pStyle w:val="ListParagraph"/>
        <w:numPr>
          <w:ilvl w:val="0"/>
          <w:numId w:val="7"/>
        </w:numPr>
        <w:spacing w:line="240" w:lineRule="auto"/>
        <w:rPr>
          <w:rFonts w:ascii="Times New Roman" w:hAnsi="Times New Roman" w:cs="Times New Roman"/>
          <w:sz w:val="24"/>
          <w:szCs w:val="24"/>
          <w:u w:val="single"/>
        </w:rPr>
      </w:pPr>
      <w:r w:rsidRPr="00636FA0">
        <w:rPr>
          <w:rFonts w:ascii="Times New Roman" w:hAnsi="Times New Roman" w:cs="Times New Roman"/>
          <w:sz w:val="24"/>
          <w:szCs w:val="24"/>
        </w:rPr>
        <w:t xml:space="preserve">Laurent Dubois, </w:t>
      </w:r>
      <w:r w:rsidRPr="00636FA0">
        <w:rPr>
          <w:rFonts w:ascii="Times New Roman" w:hAnsi="Times New Roman" w:cs="Times New Roman"/>
          <w:i/>
          <w:sz w:val="24"/>
          <w:szCs w:val="24"/>
        </w:rPr>
        <w:t>Avengers of the New World</w:t>
      </w:r>
      <w:r>
        <w:rPr>
          <w:rFonts w:ascii="Times New Roman" w:hAnsi="Times New Roman" w:cs="Times New Roman"/>
          <w:i/>
          <w:sz w:val="24"/>
          <w:szCs w:val="24"/>
        </w:rPr>
        <w:t xml:space="preserve">, </w:t>
      </w:r>
      <w:r>
        <w:rPr>
          <w:rFonts w:ascii="Times New Roman" w:hAnsi="Times New Roman" w:cs="Times New Roman"/>
          <w:sz w:val="24"/>
          <w:szCs w:val="24"/>
        </w:rPr>
        <w:t>Intro and Ch. 1</w:t>
      </w:r>
    </w:p>
    <w:p w:rsidR="00EA3FB3" w:rsidRPr="00064F2C" w:rsidRDefault="00EA3FB3" w:rsidP="00EA3FB3">
      <w:pPr>
        <w:pStyle w:val="ListParagraph"/>
        <w:numPr>
          <w:ilvl w:val="0"/>
          <w:numId w:val="7"/>
        </w:numPr>
        <w:spacing w:line="240" w:lineRule="auto"/>
        <w:rPr>
          <w:rFonts w:ascii="Times New Roman" w:hAnsi="Times New Roman" w:cs="Times New Roman"/>
          <w:sz w:val="24"/>
          <w:szCs w:val="24"/>
          <w:u w:val="single"/>
        </w:rPr>
      </w:pPr>
      <w:r>
        <w:rPr>
          <w:rFonts w:ascii="Times New Roman" w:hAnsi="Times New Roman" w:cs="Times New Roman"/>
          <w:sz w:val="24"/>
          <w:szCs w:val="24"/>
        </w:rPr>
        <w:t xml:space="preserve">Tousaint’s Constituion of 1801: </w:t>
      </w:r>
      <w:hyperlink r:id="rId17" w:history="1">
        <w:r w:rsidRPr="00F50130">
          <w:rPr>
            <w:rStyle w:val="Hyperlink"/>
            <w:rFonts w:ascii="Times New Roman" w:hAnsi="Times New Roman" w:cs="Times New Roman"/>
            <w:sz w:val="24"/>
            <w:szCs w:val="24"/>
          </w:rPr>
          <w:t>https://thelouvertureproject.org/index.php?titl e=Haitian_Constitution_of_1801_(English)</w:t>
        </w:r>
      </w:hyperlink>
      <w:r>
        <w:rPr>
          <w:rFonts w:ascii="Times New Roman" w:hAnsi="Times New Roman" w:cs="Times New Roman"/>
          <w:sz w:val="24"/>
          <w:szCs w:val="24"/>
        </w:rPr>
        <w:t xml:space="preserve"> </w:t>
      </w:r>
    </w:p>
    <w:p w:rsidR="00EA3FB3" w:rsidRPr="004601CD" w:rsidRDefault="00EA3FB3" w:rsidP="00EA3FB3">
      <w:pPr>
        <w:spacing w:line="240" w:lineRule="auto"/>
        <w:ind w:firstLine="720"/>
        <w:contextualSpacing/>
        <w:rPr>
          <w:rFonts w:ascii="Times New Roman" w:hAnsi="Times New Roman" w:cs="Times New Roman"/>
          <w:sz w:val="24"/>
          <w:szCs w:val="24"/>
        </w:rPr>
      </w:pPr>
      <w:r w:rsidRPr="004601CD">
        <w:rPr>
          <w:rFonts w:ascii="Times New Roman" w:hAnsi="Times New Roman" w:cs="Times New Roman"/>
          <w:sz w:val="24"/>
          <w:szCs w:val="24"/>
          <w:u w:val="single"/>
        </w:rPr>
        <w:t>Question Set #2</w:t>
      </w:r>
      <w:r>
        <w:rPr>
          <w:rFonts w:ascii="Times New Roman" w:hAnsi="Times New Roman" w:cs="Times New Roman"/>
          <w:sz w:val="24"/>
          <w:szCs w:val="24"/>
          <w:u w:val="single"/>
        </w:rPr>
        <w:t>:</w:t>
      </w:r>
      <w:r>
        <w:rPr>
          <w:rFonts w:ascii="Times New Roman" w:hAnsi="Times New Roman" w:cs="Times New Roman"/>
          <w:sz w:val="24"/>
          <w:szCs w:val="24"/>
        </w:rPr>
        <w:t xml:space="preserve"> The First Phases of the Revolution</w:t>
      </w:r>
    </w:p>
    <w:p w:rsidR="00EA3FB3" w:rsidRDefault="00EA3FB3" w:rsidP="00EA3FB3">
      <w:pPr>
        <w:spacing w:line="240" w:lineRule="auto"/>
        <w:ind w:firstLine="720"/>
        <w:contextualSpacing/>
        <w:rPr>
          <w:rFonts w:ascii="Times New Roman" w:hAnsi="Times New Roman" w:cs="Times New Roman"/>
          <w:sz w:val="24"/>
          <w:szCs w:val="24"/>
          <w:u w:val="single"/>
        </w:rPr>
      </w:pPr>
    </w:p>
    <w:p w:rsidR="00EA3FB3" w:rsidRDefault="00EA3FB3" w:rsidP="00EA3FB3">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u w:val="single"/>
        </w:rPr>
        <w:t>Discussion Board Topic #2:</w:t>
      </w:r>
      <w:r>
        <w:rPr>
          <w:rFonts w:ascii="Times New Roman" w:hAnsi="Times New Roman" w:cs="Times New Roman"/>
          <w:sz w:val="24"/>
          <w:szCs w:val="24"/>
        </w:rPr>
        <w:t xml:space="preserve"> How have historians interpreted the role of women in the French Revolution?</w:t>
      </w:r>
    </w:p>
    <w:p w:rsidR="00EA3FB3" w:rsidRPr="004601CD" w:rsidRDefault="00EA3FB3" w:rsidP="00EA3FB3">
      <w:pPr>
        <w:spacing w:line="240" w:lineRule="auto"/>
        <w:ind w:left="720"/>
        <w:contextualSpacing/>
        <w:rPr>
          <w:rFonts w:ascii="Times New Roman" w:hAnsi="Times New Roman" w:cs="Times New Roman"/>
          <w:b/>
          <w:sz w:val="24"/>
          <w:szCs w:val="24"/>
        </w:rPr>
      </w:pPr>
    </w:p>
    <w:p w:rsidR="00EA3FB3" w:rsidRPr="000423C9" w:rsidRDefault="00EA3FB3" w:rsidP="00EA3FB3">
      <w:pPr>
        <w:spacing w:line="240" w:lineRule="auto"/>
        <w:contextualSpacing/>
        <w:rPr>
          <w:rFonts w:ascii="Times New Roman" w:hAnsi="Times New Roman" w:cs="Times New Roman"/>
          <w:b/>
          <w:sz w:val="24"/>
          <w:szCs w:val="24"/>
        </w:rPr>
      </w:pPr>
    </w:p>
    <w:p w:rsidR="00EA3FB3" w:rsidRPr="004601CD" w:rsidRDefault="00EA3FB3" w:rsidP="00EA3FB3">
      <w:pPr>
        <w:spacing w:line="240" w:lineRule="auto"/>
        <w:contextualSpacing/>
        <w:rPr>
          <w:rFonts w:ascii="Times New Roman" w:hAnsi="Times New Roman" w:cs="Times New Roman"/>
          <w:b/>
          <w:sz w:val="24"/>
          <w:szCs w:val="24"/>
          <w:u w:val="single"/>
        </w:rPr>
      </w:pPr>
      <w:r w:rsidRPr="004601CD">
        <w:rPr>
          <w:rFonts w:ascii="Times New Roman" w:hAnsi="Times New Roman" w:cs="Times New Roman"/>
          <w:b/>
          <w:sz w:val="24"/>
          <w:szCs w:val="24"/>
          <w:u w:val="single"/>
        </w:rPr>
        <w:t>Week 3 (July 6 – July 12)</w:t>
      </w:r>
      <w:r>
        <w:rPr>
          <w:rFonts w:ascii="Times New Roman" w:hAnsi="Times New Roman" w:cs="Times New Roman"/>
          <w:b/>
          <w:sz w:val="24"/>
          <w:szCs w:val="24"/>
          <w:u w:val="single"/>
        </w:rPr>
        <w:t xml:space="preserve"> The Terror and the Revolutionary Wars</w:t>
      </w:r>
    </w:p>
    <w:p w:rsidR="00EA3FB3" w:rsidRDefault="00EA3FB3" w:rsidP="00EA3FB3">
      <w:pPr>
        <w:spacing w:line="240" w:lineRule="auto"/>
        <w:contextualSpacing/>
        <w:rPr>
          <w:rFonts w:ascii="Times New Roman" w:hAnsi="Times New Roman" w:cs="Times New Roman"/>
          <w:b/>
          <w:sz w:val="24"/>
          <w:szCs w:val="24"/>
        </w:rPr>
      </w:pPr>
    </w:p>
    <w:p w:rsidR="00EA3FB3" w:rsidRDefault="00EA3FB3" w:rsidP="00EA3FB3">
      <w:pPr>
        <w:spacing w:line="240" w:lineRule="auto"/>
        <w:contextualSpacing/>
        <w:rPr>
          <w:rFonts w:ascii="Times New Roman" w:hAnsi="Times New Roman" w:cs="Times New Roman"/>
          <w:sz w:val="24"/>
          <w:szCs w:val="24"/>
          <w:u w:val="single"/>
        </w:rPr>
      </w:pPr>
      <w:r w:rsidRPr="009F4339">
        <w:rPr>
          <w:rFonts w:ascii="Times New Roman" w:hAnsi="Times New Roman" w:cs="Times New Roman"/>
          <w:b/>
          <w:sz w:val="24"/>
          <w:szCs w:val="24"/>
        </w:rPr>
        <w:tab/>
      </w:r>
      <w:r>
        <w:rPr>
          <w:rFonts w:ascii="Times New Roman" w:hAnsi="Times New Roman" w:cs="Times New Roman"/>
          <w:sz w:val="24"/>
          <w:szCs w:val="24"/>
          <w:u w:val="single"/>
        </w:rPr>
        <w:t>Session 1: Max Robespierre and the Community of Public Safety</w:t>
      </w:r>
    </w:p>
    <w:p w:rsidR="00EA3FB3" w:rsidRDefault="00EA3FB3" w:rsidP="00EA3FB3">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McPhee - Chapters 6 &amp; 7, pp. 109-153</w:t>
      </w:r>
    </w:p>
    <w:p w:rsidR="00EA3FB3" w:rsidRPr="004601CD" w:rsidRDefault="00EA3FB3" w:rsidP="00EA3FB3">
      <w:pPr>
        <w:pStyle w:val="ListParagraph"/>
        <w:numPr>
          <w:ilvl w:val="0"/>
          <w:numId w:val="6"/>
        </w:numPr>
        <w:spacing w:line="240" w:lineRule="auto"/>
        <w:rPr>
          <w:rFonts w:ascii="Times New Roman" w:hAnsi="Times New Roman" w:cs="Times New Roman"/>
          <w:sz w:val="24"/>
          <w:szCs w:val="24"/>
        </w:rPr>
      </w:pPr>
      <w:r w:rsidRPr="004601CD">
        <w:rPr>
          <w:rFonts w:ascii="Times New Roman" w:hAnsi="Times New Roman" w:cs="Times New Roman"/>
          <w:sz w:val="24"/>
          <w:szCs w:val="24"/>
        </w:rPr>
        <w:t>R</w:t>
      </w:r>
      <w:r>
        <w:rPr>
          <w:rFonts w:ascii="Times New Roman" w:hAnsi="Times New Roman" w:cs="Times New Roman"/>
          <w:sz w:val="24"/>
          <w:szCs w:val="24"/>
        </w:rPr>
        <w:t xml:space="preserve">obespierre and the “Cult of the Supreme Being,” (1794) </w:t>
      </w:r>
      <w:r w:rsidRPr="004601CD">
        <w:rPr>
          <w:rFonts w:ascii="Times New Roman" w:hAnsi="Times New Roman" w:cs="Times New Roman"/>
          <w:color w:val="3366FF"/>
          <w:sz w:val="24"/>
          <w:szCs w:val="24"/>
          <w:u w:val="single"/>
        </w:rPr>
        <w:t>http://legacy.fordham.edu/Halsall/mod/robespierre-supreme.asp</w:t>
      </w:r>
    </w:p>
    <w:p w:rsidR="00EA3FB3" w:rsidRPr="000423C9" w:rsidRDefault="00EA3FB3" w:rsidP="00EA3FB3">
      <w:pPr>
        <w:spacing w:line="240" w:lineRule="auto"/>
        <w:ind w:left="360" w:firstLine="360"/>
        <w:rPr>
          <w:rFonts w:ascii="Times New Roman" w:hAnsi="Times New Roman" w:cs="Times New Roman"/>
          <w:sz w:val="24"/>
          <w:szCs w:val="24"/>
          <w:u w:val="single"/>
        </w:rPr>
      </w:pPr>
      <w:r>
        <w:rPr>
          <w:rFonts w:ascii="Times New Roman" w:hAnsi="Times New Roman" w:cs="Times New Roman"/>
          <w:sz w:val="24"/>
          <w:szCs w:val="24"/>
          <w:u w:val="single"/>
        </w:rPr>
        <w:t>Session 2: The Revolutionary Wars</w:t>
      </w:r>
    </w:p>
    <w:p w:rsidR="00EA3FB3" w:rsidRPr="00064F2C" w:rsidRDefault="00EA3FB3" w:rsidP="00EA3FB3">
      <w:pPr>
        <w:pStyle w:val="ListParagraph"/>
        <w:numPr>
          <w:ilvl w:val="0"/>
          <w:numId w:val="6"/>
        </w:numPr>
        <w:spacing w:line="240" w:lineRule="auto"/>
        <w:rPr>
          <w:rFonts w:ascii="Times New Roman" w:hAnsi="Times New Roman" w:cs="Times New Roman"/>
          <w:i/>
          <w:sz w:val="24"/>
          <w:szCs w:val="24"/>
        </w:rPr>
      </w:pPr>
      <w:r w:rsidRPr="000423C9">
        <w:rPr>
          <w:rFonts w:ascii="Times New Roman" w:hAnsi="Times New Roman" w:cs="Times New Roman"/>
          <w:sz w:val="24"/>
          <w:szCs w:val="24"/>
        </w:rPr>
        <w:t xml:space="preserve">Jeremy Popkin, </w:t>
      </w:r>
      <w:r w:rsidRPr="000423C9">
        <w:rPr>
          <w:rFonts w:ascii="Times New Roman" w:hAnsi="Times New Roman" w:cs="Times New Roman"/>
          <w:i/>
          <w:sz w:val="24"/>
          <w:szCs w:val="24"/>
        </w:rPr>
        <w:t xml:space="preserve">A Short History, </w:t>
      </w:r>
      <w:r w:rsidRPr="000423C9">
        <w:rPr>
          <w:rFonts w:ascii="Times New Roman" w:hAnsi="Times New Roman" w:cs="Times New Roman"/>
          <w:sz w:val="24"/>
          <w:szCs w:val="24"/>
        </w:rPr>
        <w:t xml:space="preserve">Chapter </w:t>
      </w:r>
      <w:r>
        <w:rPr>
          <w:rFonts w:ascii="Times New Roman" w:hAnsi="Times New Roman" w:cs="Times New Roman"/>
          <w:sz w:val="24"/>
          <w:szCs w:val="24"/>
        </w:rPr>
        <w:t>4-6</w:t>
      </w:r>
    </w:p>
    <w:p w:rsidR="00EA3FB3" w:rsidRPr="000423C9" w:rsidRDefault="00EA3FB3" w:rsidP="00EA3FB3">
      <w:pPr>
        <w:pStyle w:val="ListParagraph"/>
        <w:numPr>
          <w:ilvl w:val="0"/>
          <w:numId w:val="6"/>
        </w:numPr>
        <w:spacing w:line="240" w:lineRule="auto"/>
        <w:rPr>
          <w:rFonts w:ascii="Times New Roman" w:hAnsi="Times New Roman" w:cs="Times New Roman"/>
          <w:i/>
          <w:sz w:val="24"/>
          <w:szCs w:val="24"/>
        </w:rPr>
      </w:pPr>
      <w:r>
        <w:rPr>
          <w:rFonts w:ascii="Times New Roman" w:hAnsi="Times New Roman" w:cs="Times New Roman"/>
          <w:sz w:val="24"/>
          <w:szCs w:val="24"/>
        </w:rPr>
        <w:lastRenderedPageBreak/>
        <w:t xml:space="preserve">“The Proclamation of the Duke of Brunswick, 1792” </w:t>
      </w:r>
      <w:hyperlink r:id="rId18" w:history="1">
        <w:r w:rsidRPr="00F50130">
          <w:rPr>
            <w:rStyle w:val="Hyperlink"/>
            <w:rFonts w:ascii="Times New Roman" w:hAnsi="Times New Roman" w:cs="Times New Roman"/>
            <w:sz w:val="24"/>
            <w:szCs w:val="24"/>
          </w:rPr>
          <w:t>https://history.hanover.edu/texts/bruns.html</w:t>
        </w:r>
      </w:hyperlink>
      <w:r>
        <w:rPr>
          <w:rFonts w:ascii="Times New Roman" w:hAnsi="Times New Roman" w:cs="Times New Roman"/>
          <w:sz w:val="24"/>
          <w:szCs w:val="24"/>
        </w:rPr>
        <w:t xml:space="preserve"> </w:t>
      </w:r>
    </w:p>
    <w:p w:rsidR="00EA3FB3" w:rsidRDefault="00EA3FB3" w:rsidP="00EA3FB3">
      <w:pPr>
        <w:spacing w:line="240" w:lineRule="auto"/>
        <w:ind w:firstLine="720"/>
        <w:contextualSpacing/>
        <w:rPr>
          <w:rFonts w:ascii="Times New Roman" w:hAnsi="Times New Roman" w:cs="Times New Roman"/>
          <w:sz w:val="24"/>
          <w:szCs w:val="24"/>
          <w:u w:val="single"/>
        </w:rPr>
      </w:pPr>
      <w:r>
        <w:rPr>
          <w:rFonts w:ascii="Times New Roman" w:hAnsi="Times New Roman" w:cs="Times New Roman"/>
          <w:sz w:val="24"/>
          <w:szCs w:val="24"/>
          <w:u w:val="single"/>
        </w:rPr>
        <w:t>Session 3: The Thermidorian Reaction</w:t>
      </w:r>
    </w:p>
    <w:p w:rsidR="00EA3FB3" w:rsidRPr="00064F2C" w:rsidRDefault="00EA3FB3" w:rsidP="00EA3FB3">
      <w:pPr>
        <w:pStyle w:val="ListParagraph"/>
        <w:numPr>
          <w:ilvl w:val="0"/>
          <w:numId w:val="8"/>
        </w:numPr>
        <w:spacing w:line="240" w:lineRule="auto"/>
        <w:rPr>
          <w:rFonts w:ascii="Times New Roman" w:hAnsi="Times New Roman" w:cs="Times New Roman"/>
          <w:i/>
          <w:sz w:val="24"/>
          <w:szCs w:val="24"/>
        </w:rPr>
      </w:pPr>
      <w:r w:rsidRPr="000423C9">
        <w:rPr>
          <w:rFonts w:ascii="Times New Roman" w:hAnsi="Times New Roman" w:cs="Times New Roman"/>
          <w:sz w:val="24"/>
          <w:szCs w:val="24"/>
        </w:rPr>
        <w:t xml:space="preserve">Jeremy Popkin, </w:t>
      </w:r>
      <w:r w:rsidRPr="000423C9">
        <w:rPr>
          <w:rFonts w:ascii="Times New Roman" w:hAnsi="Times New Roman" w:cs="Times New Roman"/>
          <w:i/>
          <w:sz w:val="24"/>
          <w:szCs w:val="24"/>
        </w:rPr>
        <w:t xml:space="preserve">A Short History, </w:t>
      </w:r>
      <w:r w:rsidRPr="000423C9">
        <w:rPr>
          <w:rFonts w:ascii="Times New Roman" w:hAnsi="Times New Roman" w:cs="Times New Roman"/>
          <w:sz w:val="24"/>
          <w:szCs w:val="24"/>
        </w:rPr>
        <w:t xml:space="preserve">Chapter </w:t>
      </w:r>
      <w:r>
        <w:rPr>
          <w:rFonts w:ascii="Times New Roman" w:hAnsi="Times New Roman" w:cs="Times New Roman"/>
          <w:sz w:val="24"/>
          <w:szCs w:val="24"/>
        </w:rPr>
        <w:t>6</w:t>
      </w:r>
    </w:p>
    <w:p w:rsidR="00EA3FB3" w:rsidRPr="00064F2C" w:rsidRDefault="00EA3FB3" w:rsidP="00EA3FB3">
      <w:pPr>
        <w:pStyle w:val="ListParagraph"/>
        <w:numPr>
          <w:ilvl w:val="0"/>
          <w:numId w:val="8"/>
        </w:numPr>
        <w:spacing w:line="240" w:lineRule="auto"/>
        <w:rPr>
          <w:rFonts w:ascii="Times New Roman" w:hAnsi="Times New Roman" w:cs="Times New Roman"/>
          <w:sz w:val="24"/>
          <w:szCs w:val="24"/>
          <w:u w:val="single"/>
        </w:rPr>
      </w:pPr>
      <w:r>
        <w:rPr>
          <w:rFonts w:ascii="Times New Roman" w:hAnsi="Times New Roman" w:cs="Times New Roman"/>
          <w:sz w:val="24"/>
          <w:szCs w:val="24"/>
        </w:rPr>
        <w:t xml:space="preserve">Robespierre, “The Virtue of Terror,” </w:t>
      </w:r>
      <w:hyperlink r:id="rId19" w:history="1">
        <w:r w:rsidRPr="00F50130">
          <w:rPr>
            <w:rStyle w:val="Hyperlink"/>
            <w:rFonts w:ascii="Times New Roman" w:hAnsi="Times New Roman" w:cs="Times New Roman"/>
            <w:sz w:val="24"/>
            <w:szCs w:val="24"/>
          </w:rPr>
          <w:t>http://www.emersonkent.com/speeches/the_virtue_of_terror.htm</w:t>
        </w:r>
      </w:hyperlink>
      <w:r>
        <w:rPr>
          <w:rFonts w:ascii="Times New Roman" w:hAnsi="Times New Roman" w:cs="Times New Roman"/>
          <w:sz w:val="24"/>
          <w:szCs w:val="24"/>
        </w:rPr>
        <w:t xml:space="preserve"> </w:t>
      </w:r>
    </w:p>
    <w:p w:rsidR="00EA3FB3" w:rsidRPr="004601CD" w:rsidRDefault="00EA3FB3" w:rsidP="00EA3FB3">
      <w:pPr>
        <w:spacing w:line="240" w:lineRule="auto"/>
        <w:ind w:firstLine="720"/>
        <w:contextualSpacing/>
        <w:rPr>
          <w:rFonts w:ascii="Times New Roman" w:hAnsi="Times New Roman" w:cs="Times New Roman"/>
          <w:sz w:val="24"/>
          <w:szCs w:val="24"/>
        </w:rPr>
      </w:pPr>
      <w:r w:rsidRPr="004601CD">
        <w:rPr>
          <w:rFonts w:ascii="Times New Roman" w:hAnsi="Times New Roman" w:cs="Times New Roman"/>
          <w:sz w:val="24"/>
          <w:szCs w:val="24"/>
          <w:u w:val="single"/>
        </w:rPr>
        <w:t>Question Set #</w:t>
      </w:r>
      <w:r>
        <w:rPr>
          <w:rFonts w:ascii="Times New Roman" w:hAnsi="Times New Roman" w:cs="Times New Roman"/>
          <w:sz w:val="24"/>
          <w:szCs w:val="24"/>
          <w:u w:val="single"/>
        </w:rPr>
        <w:t>3:</w:t>
      </w:r>
      <w:r>
        <w:rPr>
          <w:rFonts w:ascii="Times New Roman" w:hAnsi="Times New Roman" w:cs="Times New Roman"/>
          <w:sz w:val="24"/>
          <w:szCs w:val="24"/>
        </w:rPr>
        <w:t xml:space="preserve"> The Radicalization and Terror of the Revolution</w:t>
      </w:r>
    </w:p>
    <w:p w:rsidR="00EA3FB3" w:rsidRDefault="00EA3FB3" w:rsidP="00EA3FB3">
      <w:pPr>
        <w:spacing w:line="240" w:lineRule="auto"/>
        <w:ind w:firstLine="720"/>
        <w:contextualSpacing/>
        <w:rPr>
          <w:rFonts w:ascii="Times New Roman" w:hAnsi="Times New Roman" w:cs="Times New Roman"/>
          <w:sz w:val="24"/>
          <w:szCs w:val="24"/>
          <w:u w:val="single"/>
        </w:rPr>
      </w:pPr>
    </w:p>
    <w:p w:rsidR="00EA3FB3" w:rsidRPr="005A616D" w:rsidRDefault="00EA3FB3" w:rsidP="00EA3FB3">
      <w:pPr>
        <w:spacing w:line="240" w:lineRule="auto"/>
        <w:ind w:left="720"/>
        <w:contextualSpacing/>
        <w:rPr>
          <w:rFonts w:ascii="Times New Roman" w:hAnsi="Times New Roman" w:cs="Times New Roman"/>
          <w:b/>
          <w:sz w:val="24"/>
          <w:szCs w:val="24"/>
        </w:rPr>
      </w:pPr>
      <w:r>
        <w:rPr>
          <w:rFonts w:ascii="Times New Roman" w:hAnsi="Times New Roman" w:cs="Times New Roman"/>
          <w:sz w:val="24"/>
          <w:szCs w:val="24"/>
          <w:u w:val="single"/>
        </w:rPr>
        <w:t>Discussion Board Topic #3:</w:t>
      </w:r>
      <w:r>
        <w:rPr>
          <w:rFonts w:ascii="Times New Roman" w:hAnsi="Times New Roman" w:cs="Times New Roman"/>
          <w:sz w:val="24"/>
          <w:szCs w:val="24"/>
        </w:rPr>
        <w:t xml:space="preserve"> Writing the History of the French Revolution – Journal Assignment</w:t>
      </w:r>
    </w:p>
    <w:p w:rsidR="00EA3FB3" w:rsidRDefault="00EA3FB3" w:rsidP="00EA3FB3">
      <w:pPr>
        <w:spacing w:line="240" w:lineRule="auto"/>
        <w:contextualSpacing/>
        <w:rPr>
          <w:rFonts w:ascii="Times New Roman" w:hAnsi="Times New Roman" w:cs="Times New Roman"/>
          <w:b/>
          <w:sz w:val="24"/>
          <w:szCs w:val="24"/>
        </w:rPr>
      </w:pPr>
    </w:p>
    <w:p w:rsidR="00EA3FB3" w:rsidRPr="009F4339" w:rsidRDefault="00EA3FB3" w:rsidP="00EA3FB3">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Week 4 (July 13 – July 19</w:t>
      </w:r>
      <w:r w:rsidRPr="009F4339">
        <w:rPr>
          <w:rFonts w:ascii="Times New Roman" w:hAnsi="Times New Roman" w:cs="Times New Roman"/>
          <w:b/>
          <w:sz w:val="24"/>
          <w:szCs w:val="24"/>
        </w:rPr>
        <w:t>)</w:t>
      </w:r>
      <w:r>
        <w:rPr>
          <w:rFonts w:ascii="Times New Roman" w:hAnsi="Times New Roman" w:cs="Times New Roman"/>
          <w:b/>
          <w:sz w:val="24"/>
          <w:szCs w:val="24"/>
        </w:rPr>
        <w:t xml:space="preserve"> The End of the French Revolution and the start of the Haitian</w:t>
      </w:r>
    </w:p>
    <w:p w:rsidR="00EA3FB3" w:rsidRPr="009F4339" w:rsidRDefault="00EA3FB3" w:rsidP="00EA3FB3">
      <w:pPr>
        <w:spacing w:line="240" w:lineRule="auto"/>
        <w:contextualSpacing/>
        <w:rPr>
          <w:rFonts w:ascii="Times New Roman" w:hAnsi="Times New Roman" w:cs="Times New Roman"/>
          <w:b/>
          <w:sz w:val="24"/>
          <w:szCs w:val="24"/>
        </w:rPr>
      </w:pPr>
    </w:p>
    <w:p w:rsidR="00EA3FB3" w:rsidRDefault="00EA3FB3" w:rsidP="00EA3FB3">
      <w:pPr>
        <w:spacing w:line="240" w:lineRule="auto"/>
        <w:contextualSpacing/>
        <w:rPr>
          <w:rFonts w:ascii="Times New Roman" w:hAnsi="Times New Roman" w:cs="Times New Roman"/>
          <w:sz w:val="24"/>
          <w:szCs w:val="24"/>
          <w:u w:val="single"/>
        </w:rPr>
      </w:pPr>
      <w:r w:rsidRPr="009F4339">
        <w:rPr>
          <w:rFonts w:ascii="Times New Roman" w:hAnsi="Times New Roman" w:cs="Times New Roman"/>
          <w:b/>
          <w:sz w:val="24"/>
          <w:szCs w:val="24"/>
        </w:rPr>
        <w:tab/>
      </w:r>
      <w:r>
        <w:rPr>
          <w:rFonts w:ascii="Times New Roman" w:hAnsi="Times New Roman" w:cs="Times New Roman"/>
          <w:sz w:val="24"/>
          <w:szCs w:val="24"/>
          <w:u w:val="single"/>
        </w:rPr>
        <w:t>Session 1: The Directory</w:t>
      </w:r>
    </w:p>
    <w:p w:rsidR="00EA3FB3" w:rsidRDefault="00EA3FB3" w:rsidP="00EA3FB3">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McPhee - Chapters 8-10.</w:t>
      </w:r>
    </w:p>
    <w:p w:rsidR="00EA3FB3" w:rsidRPr="004601CD" w:rsidRDefault="00EA3FB3" w:rsidP="00EA3FB3">
      <w:pPr>
        <w:pStyle w:val="ListParagraph"/>
        <w:numPr>
          <w:ilvl w:val="0"/>
          <w:numId w:val="6"/>
        </w:numPr>
        <w:spacing w:line="240" w:lineRule="auto"/>
        <w:rPr>
          <w:rFonts w:ascii="Times New Roman" w:hAnsi="Times New Roman" w:cs="Times New Roman"/>
          <w:sz w:val="24"/>
          <w:szCs w:val="24"/>
        </w:rPr>
      </w:pPr>
      <w:r w:rsidRPr="004601CD">
        <w:rPr>
          <w:rFonts w:ascii="Times New Roman" w:hAnsi="Times New Roman" w:cs="Times New Roman"/>
          <w:sz w:val="24"/>
          <w:szCs w:val="24"/>
        </w:rPr>
        <w:t>R</w:t>
      </w:r>
      <w:r>
        <w:rPr>
          <w:rFonts w:ascii="Times New Roman" w:hAnsi="Times New Roman" w:cs="Times New Roman"/>
          <w:sz w:val="24"/>
          <w:szCs w:val="24"/>
        </w:rPr>
        <w:t xml:space="preserve">obespierre and the “Cult of the Supreme Being,” (1794) </w:t>
      </w:r>
      <w:r w:rsidRPr="004601CD">
        <w:rPr>
          <w:rFonts w:ascii="Times New Roman" w:hAnsi="Times New Roman" w:cs="Times New Roman"/>
          <w:color w:val="3366FF"/>
          <w:sz w:val="24"/>
          <w:szCs w:val="24"/>
          <w:u w:val="single"/>
        </w:rPr>
        <w:t>http://legacy.fordham.edu/Halsall/mod/robespierre-supreme.asp</w:t>
      </w:r>
    </w:p>
    <w:p w:rsidR="00EA3FB3" w:rsidRPr="000423C9" w:rsidRDefault="00EA3FB3" w:rsidP="00EA3FB3">
      <w:pPr>
        <w:spacing w:line="240" w:lineRule="auto"/>
        <w:ind w:left="360" w:firstLine="360"/>
        <w:rPr>
          <w:rFonts w:ascii="Times New Roman" w:hAnsi="Times New Roman" w:cs="Times New Roman"/>
          <w:sz w:val="24"/>
          <w:szCs w:val="24"/>
          <w:u w:val="single"/>
        </w:rPr>
      </w:pPr>
      <w:r>
        <w:rPr>
          <w:rFonts w:ascii="Times New Roman" w:hAnsi="Times New Roman" w:cs="Times New Roman"/>
          <w:sz w:val="24"/>
          <w:szCs w:val="24"/>
          <w:u w:val="single"/>
        </w:rPr>
        <w:t>Session 2: The Haitian Revolution</w:t>
      </w:r>
    </w:p>
    <w:p w:rsidR="00EA3FB3" w:rsidRPr="005C0027" w:rsidRDefault="00EA3FB3" w:rsidP="00EA3FB3">
      <w:pPr>
        <w:pStyle w:val="ListParagraph"/>
        <w:numPr>
          <w:ilvl w:val="0"/>
          <w:numId w:val="6"/>
        </w:numPr>
        <w:spacing w:line="240" w:lineRule="auto"/>
        <w:rPr>
          <w:rFonts w:ascii="Times New Roman" w:hAnsi="Times New Roman" w:cs="Times New Roman"/>
          <w:sz w:val="24"/>
          <w:szCs w:val="24"/>
          <w:u w:val="single"/>
        </w:rPr>
      </w:pPr>
      <w:r w:rsidRPr="00636FA0">
        <w:rPr>
          <w:rFonts w:ascii="Times New Roman" w:hAnsi="Times New Roman" w:cs="Times New Roman"/>
          <w:sz w:val="24"/>
          <w:szCs w:val="24"/>
        </w:rPr>
        <w:t xml:space="preserve">Laurent Dubois, </w:t>
      </w:r>
      <w:r w:rsidRPr="00636FA0">
        <w:rPr>
          <w:rFonts w:ascii="Times New Roman" w:hAnsi="Times New Roman" w:cs="Times New Roman"/>
          <w:i/>
          <w:sz w:val="24"/>
          <w:szCs w:val="24"/>
        </w:rPr>
        <w:t>Avengers of the New World</w:t>
      </w:r>
      <w:r>
        <w:rPr>
          <w:rFonts w:ascii="Times New Roman" w:hAnsi="Times New Roman" w:cs="Times New Roman"/>
          <w:i/>
          <w:sz w:val="24"/>
          <w:szCs w:val="24"/>
        </w:rPr>
        <w:t xml:space="preserve">, </w:t>
      </w:r>
      <w:r>
        <w:rPr>
          <w:rFonts w:ascii="Times New Roman" w:hAnsi="Times New Roman" w:cs="Times New Roman"/>
          <w:sz w:val="24"/>
          <w:szCs w:val="24"/>
        </w:rPr>
        <w:t>Intro and Ch. 2-4, 5.</w:t>
      </w:r>
    </w:p>
    <w:p w:rsidR="00EA3FB3" w:rsidRPr="00011299" w:rsidRDefault="00EA3FB3" w:rsidP="00EA3FB3">
      <w:pPr>
        <w:pStyle w:val="ListParagraph"/>
        <w:numPr>
          <w:ilvl w:val="0"/>
          <w:numId w:val="6"/>
        </w:numPr>
        <w:spacing w:line="240" w:lineRule="auto"/>
        <w:rPr>
          <w:rFonts w:ascii="Times New Roman" w:hAnsi="Times New Roman" w:cs="Times New Roman"/>
          <w:sz w:val="24"/>
          <w:szCs w:val="24"/>
        </w:rPr>
      </w:pPr>
      <w:r w:rsidRPr="00011299">
        <w:rPr>
          <w:rFonts w:ascii="Times New Roman" w:hAnsi="Times New Roman" w:cs="Times New Roman"/>
          <w:sz w:val="24"/>
          <w:szCs w:val="24"/>
        </w:rPr>
        <w:t xml:space="preserve">Excerpt from C.L.R. James </w:t>
      </w:r>
      <w:r w:rsidRPr="00011299">
        <w:rPr>
          <w:rFonts w:ascii="Times New Roman" w:hAnsi="Times New Roman" w:cs="Times New Roman"/>
          <w:i/>
          <w:sz w:val="24"/>
          <w:szCs w:val="24"/>
        </w:rPr>
        <w:t xml:space="preserve">Black Jacobins </w:t>
      </w:r>
      <w:r w:rsidRPr="00011299">
        <w:rPr>
          <w:rFonts w:ascii="Times New Roman" w:hAnsi="Times New Roman" w:cs="Times New Roman"/>
          <w:sz w:val="24"/>
          <w:szCs w:val="24"/>
        </w:rPr>
        <w:t xml:space="preserve">(1938) </w:t>
      </w:r>
      <w:r w:rsidRPr="00011299">
        <w:rPr>
          <w:rFonts w:ascii="Times New Roman" w:hAnsi="Times New Roman" w:cs="Times New Roman"/>
          <w:b/>
          <w:sz w:val="24"/>
          <w:szCs w:val="24"/>
        </w:rPr>
        <w:t>BB</w:t>
      </w:r>
    </w:p>
    <w:p w:rsidR="00EA3FB3" w:rsidRDefault="00EA3FB3" w:rsidP="00EA3FB3">
      <w:pPr>
        <w:spacing w:line="240" w:lineRule="auto"/>
        <w:ind w:firstLine="720"/>
        <w:contextualSpacing/>
        <w:rPr>
          <w:rFonts w:ascii="Times New Roman" w:hAnsi="Times New Roman" w:cs="Times New Roman"/>
          <w:sz w:val="24"/>
          <w:szCs w:val="24"/>
          <w:u w:val="single"/>
        </w:rPr>
      </w:pPr>
      <w:r>
        <w:rPr>
          <w:rFonts w:ascii="Times New Roman" w:hAnsi="Times New Roman" w:cs="Times New Roman"/>
          <w:sz w:val="24"/>
          <w:szCs w:val="24"/>
          <w:u w:val="single"/>
        </w:rPr>
        <w:t>Session 3: Toussaint Louverture and the “Double Bind” of race in Revolutionary France</w:t>
      </w:r>
    </w:p>
    <w:p w:rsidR="00EA3FB3" w:rsidRPr="00011299" w:rsidRDefault="00EA3FB3" w:rsidP="00EA3FB3">
      <w:pPr>
        <w:pStyle w:val="ListParagraph"/>
        <w:numPr>
          <w:ilvl w:val="0"/>
          <w:numId w:val="6"/>
        </w:numPr>
        <w:spacing w:line="240" w:lineRule="auto"/>
        <w:rPr>
          <w:rFonts w:ascii="Times New Roman" w:hAnsi="Times New Roman" w:cs="Times New Roman"/>
          <w:sz w:val="24"/>
          <w:szCs w:val="24"/>
          <w:u w:val="single"/>
        </w:rPr>
      </w:pPr>
      <w:r w:rsidRPr="00636FA0">
        <w:rPr>
          <w:rFonts w:ascii="Times New Roman" w:hAnsi="Times New Roman" w:cs="Times New Roman"/>
          <w:sz w:val="24"/>
          <w:szCs w:val="24"/>
        </w:rPr>
        <w:t xml:space="preserve">Laurent Dubois, </w:t>
      </w:r>
      <w:r w:rsidRPr="00636FA0">
        <w:rPr>
          <w:rFonts w:ascii="Times New Roman" w:hAnsi="Times New Roman" w:cs="Times New Roman"/>
          <w:i/>
          <w:sz w:val="24"/>
          <w:szCs w:val="24"/>
        </w:rPr>
        <w:t>Avengers of the New World</w:t>
      </w:r>
      <w:r>
        <w:rPr>
          <w:rFonts w:ascii="Times New Roman" w:hAnsi="Times New Roman" w:cs="Times New Roman"/>
          <w:i/>
          <w:sz w:val="24"/>
          <w:szCs w:val="24"/>
        </w:rPr>
        <w:t xml:space="preserve">, </w:t>
      </w:r>
      <w:r>
        <w:rPr>
          <w:rFonts w:ascii="Times New Roman" w:hAnsi="Times New Roman" w:cs="Times New Roman"/>
          <w:sz w:val="24"/>
          <w:szCs w:val="24"/>
        </w:rPr>
        <w:t>Intro and Ch. 6-7</w:t>
      </w:r>
    </w:p>
    <w:p w:rsidR="00EA3FB3" w:rsidRPr="005C0027" w:rsidRDefault="00EA3FB3" w:rsidP="00EA3FB3">
      <w:pPr>
        <w:pStyle w:val="ListParagraph"/>
        <w:numPr>
          <w:ilvl w:val="0"/>
          <w:numId w:val="6"/>
        </w:numPr>
        <w:spacing w:line="240" w:lineRule="auto"/>
        <w:rPr>
          <w:rFonts w:ascii="Times New Roman" w:hAnsi="Times New Roman" w:cs="Times New Roman"/>
          <w:sz w:val="24"/>
          <w:szCs w:val="24"/>
          <w:u w:val="single"/>
        </w:rPr>
      </w:pPr>
      <w:r>
        <w:rPr>
          <w:rFonts w:ascii="Times New Roman" w:hAnsi="Times New Roman" w:cs="Times New Roman"/>
          <w:sz w:val="24"/>
          <w:szCs w:val="24"/>
        </w:rPr>
        <w:t xml:space="preserve">Excerpt from Frantz Fanon, </w:t>
      </w:r>
      <w:r>
        <w:rPr>
          <w:rFonts w:ascii="Times New Roman" w:hAnsi="Times New Roman" w:cs="Times New Roman"/>
          <w:i/>
          <w:sz w:val="24"/>
          <w:szCs w:val="24"/>
        </w:rPr>
        <w:t xml:space="preserve">Black Skin, White Masks </w:t>
      </w:r>
      <w:r>
        <w:rPr>
          <w:rFonts w:ascii="Times New Roman" w:hAnsi="Times New Roman" w:cs="Times New Roman"/>
          <w:sz w:val="24"/>
          <w:szCs w:val="24"/>
        </w:rPr>
        <w:t xml:space="preserve">(1953) </w:t>
      </w:r>
      <w:r>
        <w:rPr>
          <w:rFonts w:ascii="Times New Roman" w:hAnsi="Times New Roman" w:cs="Times New Roman"/>
          <w:b/>
          <w:sz w:val="24"/>
          <w:szCs w:val="24"/>
        </w:rPr>
        <w:t>BB</w:t>
      </w:r>
      <w:r>
        <w:rPr>
          <w:rFonts w:ascii="Times New Roman" w:hAnsi="Times New Roman" w:cs="Times New Roman"/>
          <w:sz w:val="24"/>
          <w:szCs w:val="24"/>
        </w:rPr>
        <w:t xml:space="preserve"> </w:t>
      </w:r>
    </w:p>
    <w:p w:rsidR="00EA3FB3" w:rsidRPr="004601CD" w:rsidRDefault="00EA3FB3" w:rsidP="00EA3FB3">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u w:val="single"/>
        </w:rPr>
        <w:t>Question Set #4:</w:t>
      </w:r>
      <w:r>
        <w:rPr>
          <w:rFonts w:ascii="Times New Roman" w:hAnsi="Times New Roman" w:cs="Times New Roman"/>
          <w:sz w:val="24"/>
          <w:szCs w:val="24"/>
        </w:rPr>
        <w:t xml:space="preserve"> The Imperial and Racial Dynamics of the French Revolution </w:t>
      </w:r>
    </w:p>
    <w:p w:rsidR="00EA3FB3" w:rsidRDefault="00EA3FB3" w:rsidP="00EA3FB3">
      <w:pPr>
        <w:spacing w:line="240" w:lineRule="auto"/>
        <w:ind w:firstLine="720"/>
        <w:contextualSpacing/>
        <w:rPr>
          <w:rFonts w:ascii="Times New Roman" w:hAnsi="Times New Roman" w:cs="Times New Roman"/>
          <w:sz w:val="24"/>
          <w:szCs w:val="24"/>
          <w:u w:val="single"/>
        </w:rPr>
      </w:pPr>
    </w:p>
    <w:p w:rsidR="00EA3FB3" w:rsidRPr="005A616D" w:rsidRDefault="00EA3FB3" w:rsidP="00EA3FB3">
      <w:pPr>
        <w:spacing w:line="240" w:lineRule="auto"/>
        <w:ind w:left="720"/>
        <w:contextualSpacing/>
        <w:rPr>
          <w:rFonts w:ascii="Times New Roman" w:hAnsi="Times New Roman" w:cs="Times New Roman"/>
          <w:b/>
          <w:sz w:val="24"/>
          <w:szCs w:val="24"/>
        </w:rPr>
      </w:pPr>
      <w:r>
        <w:rPr>
          <w:rFonts w:ascii="Times New Roman" w:hAnsi="Times New Roman" w:cs="Times New Roman"/>
          <w:sz w:val="24"/>
          <w:szCs w:val="24"/>
          <w:u w:val="single"/>
        </w:rPr>
        <w:t>Discussion Board Topic #4:</w:t>
      </w:r>
      <w:r>
        <w:rPr>
          <w:rFonts w:ascii="Times New Roman" w:hAnsi="Times New Roman" w:cs="Times New Roman"/>
          <w:sz w:val="24"/>
          <w:szCs w:val="24"/>
        </w:rPr>
        <w:t xml:space="preserve"> Writing the History of the French Revolution – Narrative Assignment</w:t>
      </w:r>
    </w:p>
    <w:p w:rsidR="00EA3FB3" w:rsidRDefault="00EA3FB3" w:rsidP="00EA3FB3">
      <w:pPr>
        <w:spacing w:line="240" w:lineRule="auto"/>
        <w:ind w:left="720"/>
        <w:contextualSpacing/>
        <w:rPr>
          <w:rFonts w:ascii="Times New Roman" w:hAnsi="Times New Roman" w:cs="Times New Roman"/>
          <w:b/>
          <w:sz w:val="24"/>
          <w:szCs w:val="24"/>
        </w:rPr>
      </w:pPr>
    </w:p>
    <w:p w:rsidR="00EA3FB3" w:rsidRDefault="00EA3FB3" w:rsidP="00EA3FB3">
      <w:pPr>
        <w:spacing w:line="240" w:lineRule="auto"/>
        <w:contextualSpacing/>
        <w:rPr>
          <w:rFonts w:ascii="Times New Roman" w:hAnsi="Times New Roman" w:cs="Times New Roman"/>
          <w:b/>
          <w:sz w:val="24"/>
          <w:szCs w:val="24"/>
        </w:rPr>
      </w:pPr>
    </w:p>
    <w:p w:rsidR="00EA3FB3" w:rsidRPr="00F741B9" w:rsidRDefault="00EA3FB3" w:rsidP="00EA3FB3">
      <w:pPr>
        <w:spacing w:line="240" w:lineRule="auto"/>
        <w:contextualSpacing/>
        <w:rPr>
          <w:rFonts w:ascii="Times New Roman" w:hAnsi="Times New Roman" w:cs="Times New Roman"/>
          <w:b/>
          <w:sz w:val="24"/>
          <w:szCs w:val="24"/>
          <w:u w:val="single"/>
        </w:rPr>
      </w:pPr>
      <w:r w:rsidRPr="00F741B9">
        <w:rPr>
          <w:rFonts w:ascii="Times New Roman" w:hAnsi="Times New Roman" w:cs="Times New Roman"/>
          <w:b/>
          <w:sz w:val="24"/>
          <w:szCs w:val="24"/>
          <w:u w:val="single"/>
        </w:rPr>
        <w:t>Week 5 (July 20 – June 26) The Rise of Napoleon</w:t>
      </w:r>
    </w:p>
    <w:p w:rsidR="00EA3FB3" w:rsidRPr="009F4339" w:rsidRDefault="00EA3FB3" w:rsidP="00EA3FB3">
      <w:pPr>
        <w:spacing w:line="240" w:lineRule="auto"/>
        <w:contextualSpacing/>
        <w:rPr>
          <w:rFonts w:ascii="Times New Roman" w:hAnsi="Times New Roman" w:cs="Times New Roman"/>
          <w:b/>
          <w:sz w:val="24"/>
          <w:szCs w:val="24"/>
        </w:rPr>
      </w:pPr>
    </w:p>
    <w:p w:rsidR="00EA3FB3" w:rsidRDefault="00EA3FB3" w:rsidP="00EA3FB3">
      <w:pPr>
        <w:spacing w:line="240" w:lineRule="auto"/>
        <w:contextualSpacing/>
        <w:rPr>
          <w:rFonts w:ascii="Times New Roman" w:hAnsi="Times New Roman" w:cs="Times New Roman"/>
          <w:sz w:val="24"/>
          <w:szCs w:val="24"/>
          <w:u w:val="single"/>
        </w:rPr>
      </w:pPr>
      <w:r w:rsidRPr="009F4339">
        <w:rPr>
          <w:rFonts w:ascii="Times New Roman" w:hAnsi="Times New Roman" w:cs="Times New Roman"/>
          <w:b/>
          <w:sz w:val="24"/>
          <w:szCs w:val="24"/>
        </w:rPr>
        <w:tab/>
      </w:r>
      <w:r>
        <w:rPr>
          <w:rFonts w:ascii="Times New Roman" w:hAnsi="Times New Roman" w:cs="Times New Roman"/>
          <w:sz w:val="24"/>
          <w:szCs w:val="24"/>
          <w:u w:val="single"/>
        </w:rPr>
        <w:t xml:space="preserve">Session 1: Napoleon: The Corsican </w:t>
      </w:r>
    </w:p>
    <w:p w:rsidR="00EA3FB3" w:rsidRDefault="00EA3FB3" w:rsidP="00EA3FB3">
      <w:pPr>
        <w:pStyle w:val="ListParagraph"/>
        <w:numPr>
          <w:ilvl w:val="0"/>
          <w:numId w:val="6"/>
        </w:numPr>
        <w:spacing w:line="240" w:lineRule="auto"/>
        <w:rPr>
          <w:rFonts w:ascii="Times New Roman" w:hAnsi="Times New Roman" w:cs="Times New Roman"/>
          <w:sz w:val="24"/>
          <w:szCs w:val="24"/>
        </w:rPr>
      </w:pPr>
      <w:r w:rsidRPr="00636FA0">
        <w:rPr>
          <w:rFonts w:ascii="Times New Roman" w:hAnsi="Times New Roman" w:cs="Times New Roman"/>
          <w:sz w:val="24"/>
          <w:szCs w:val="24"/>
        </w:rPr>
        <w:t xml:space="preserve">David A. Bell, </w:t>
      </w:r>
      <w:r w:rsidRPr="00636FA0">
        <w:rPr>
          <w:rFonts w:ascii="Times New Roman" w:hAnsi="Times New Roman" w:cs="Times New Roman"/>
          <w:i/>
          <w:sz w:val="24"/>
          <w:szCs w:val="24"/>
        </w:rPr>
        <w:t>Napoleon</w:t>
      </w:r>
      <w:r>
        <w:rPr>
          <w:rFonts w:ascii="Times New Roman" w:hAnsi="Times New Roman" w:cs="Times New Roman"/>
          <w:sz w:val="24"/>
          <w:szCs w:val="24"/>
        </w:rPr>
        <w:t>, Ch. 1</w:t>
      </w:r>
    </w:p>
    <w:p w:rsidR="00EA3FB3" w:rsidRPr="00F741B9" w:rsidRDefault="00EA3FB3" w:rsidP="00EA3FB3">
      <w:pPr>
        <w:spacing w:line="240" w:lineRule="auto"/>
        <w:rPr>
          <w:rFonts w:ascii="Times New Roman" w:hAnsi="Times New Roman" w:cs="Times New Roman"/>
          <w:sz w:val="24"/>
          <w:szCs w:val="24"/>
        </w:rPr>
      </w:pPr>
    </w:p>
    <w:p w:rsidR="00EA3FB3" w:rsidRPr="000423C9" w:rsidRDefault="00EA3FB3" w:rsidP="00EA3FB3">
      <w:pPr>
        <w:spacing w:line="240" w:lineRule="auto"/>
        <w:ind w:left="360" w:firstLine="360"/>
        <w:rPr>
          <w:rFonts w:ascii="Times New Roman" w:hAnsi="Times New Roman" w:cs="Times New Roman"/>
          <w:sz w:val="24"/>
          <w:szCs w:val="24"/>
          <w:u w:val="single"/>
        </w:rPr>
      </w:pPr>
      <w:r>
        <w:rPr>
          <w:rFonts w:ascii="Times New Roman" w:hAnsi="Times New Roman" w:cs="Times New Roman"/>
          <w:sz w:val="24"/>
          <w:szCs w:val="24"/>
          <w:u w:val="single"/>
        </w:rPr>
        <w:t>Session 2: Napoleon: The Military Savant</w:t>
      </w:r>
    </w:p>
    <w:p w:rsidR="00EA3FB3" w:rsidRDefault="00EA3FB3" w:rsidP="00EA3FB3">
      <w:pPr>
        <w:pStyle w:val="ListParagraph"/>
        <w:numPr>
          <w:ilvl w:val="0"/>
          <w:numId w:val="6"/>
        </w:numPr>
        <w:spacing w:line="240" w:lineRule="auto"/>
        <w:rPr>
          <w:rFonts w:ascii="Times New Roman" w:hAnsi="Times New Roman" w:cs="Times New Roman"/>
          <w:sz w:val="24"/>
          <w:szCs w:val="24"/>
        </w:rPr>
      </w:pPr>
      <w:r w:rsidRPr="00636FA0">
        <w:rPr>
          <w:rFonts w:ascii="Times New Roman" w:hAnsi="Times New Roman" w:cs="Times New Roman"/>
          <w:sz w:val="24"/>
          <w:szCs w:val="24"/>
        </w:rPr>
        <w:t xml:space="preserve">David A. Bell, </w:t>
      </w:r>
      <w:r w:rsidRPr="00636FA0">
        <w:rPr>
          <w:rFonts w:ascii="Times New Roman" w:hAnsi="Times New Roman" w:cs="Times New Roman"/>
          <w:i/>
          <w:sz w:val="24"/>
          <w:szCs w:val="24"/>
        </w:rPr>
        <w:t>Napoleon</w:t>
      </w:r>
      <w:r>
        <w:rPr>
          <w:rFonts w:ascii="Times New Roman" w:hAnsi="Times New Roman" w:cs="Times New Roman"/>
          <w:sz w:val="24"/>
          <w:szCs w:val="24"/>
        </w:rPr>
        <w:t>, Ch. 2-3</w:t>
      </w:r>
    </w:p>
    <w:p w:rsidR="00EA3FB3" w:rsidRDefault="00EA3FB3" w:rsidP="00EA3FB3">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Napoleon’s Account of his Coup d’Etat on 10 September 1799: </w:t>
      </w:r>
      <w:hyperlink r:id="rId20" w:history="1">
        <w:r w:rsidRPr="00F50130">
          <w:rPr>
            <w:rStyle w:val="Hyperlink"/>
            <w:rFonts w:ascii="Times New Roman" w:hAnsi="Times New Roman" w:cs="Times New Roman"/>
            <w:sz w:val="24"/>
            <w:szCs w:val="24"/>
          </w:rPr>
          <w:t>http://www.columbia.edu/~iw6/docs/nap_coup.html</w:t>
        </w:r>
      </w:hyperlink>
      <w:r>
        <w:rPr>
          <w:rFonts w:ascii="Times New Roman" w:hAnsi="Times New Roman" w:cs="Times New Roman"/>
          <w:sz w:val="24"/>
          <w:szCs w:val="24"/>
        </w:rPr>
        <w:t xml:space="preserve"> </w:t>
      </w:r>
    </w:p>
    <w:p w:rsidR="00EA3FB3" w:rsidRDefault="00EA3FB3" w:rsidP="00EA3FB3">
      <w:pPr>
        <w:spacing w:line="240" w:lineRule="auto"/>
        <w:ind w:firstLine="720"/>
        <w:contextualSpacing/>
        <w:rPr>
          <w:rFonts w:ascii="Times New Roman" w:hAnsi="Times New Roman" w:cs="Times New Roman"/>
          <w:sz w:val="24"/>
          <w:szCs w:val="24"/>
          <w:u w:val="single"/>
        </w:rPr>
      </w:pPr>
      <w:r>
        <w:rPr>
          <w:rFonts w:ascii="Times New Roman" w:hAnsi="Times New Roman" w:cs="Times New Roman"/>
          <w:sz w:val="24"/>
          <w:szCs w:val="24"/>
          <w:u w:val="single"/>
        </w:rPr>
        <w:t>Session 3: Napoleon: The Emperor</w:t>
      </w:r>
    </w:p>
    <w:p w:rsidR="00EA3FB3" w:rsidRDefault="00EA3FB3" w:rsidP="00EA3FB3">
      <w:pPr>
        <w:pStyle w:val="ListParagraph"/>
        <w:numPr>
          <w:ilvl w:val="0"/>
          <w:numId w:val="6"/>
        </w:numPr>
        <w:spacing w:line="240" w:lineRule="auto"/>
        <w:rPr>
          <w:rFonts w:ascii="Times New Roman" w:hAnsi="Times New Roman" w:cs="Times New Roman"/>
          <w:sz w:val="24"/>
          <w:szCs w:val="24"/>
        </w:rPr>
      </w:pPr>
      <w:r w:rsidRPr="00636FA0">
        <w:rPr>
          <w:rFonts w:ascii="Times New Roman" w:hAnsi="Times New Roman" w:cs="Times New Roman"/>
          <w:sz w:val="24"/>
          <w:szCs w:val="24"/>
        </w:rPr>
        <w:t xml:space="preserve">David A. Bell, </w:t>
      </w:r>
      <w:r w:rsidRPr="00636FA0">
        <w:rPr>
          <w:rFonts w:ascii="Times New Roman" w:hAnsi="Times New Roman" w:cs="Times New Roman"/>
          <w:i/>
          <w:sz w:val="24"/>
          <w:szCs w:val="24"/>
        </w:rPr>
        <w:t>Napoleon</w:t>
      </w:r>
      <w:r>
        <w:rPr>
          <w:rFonts w:ascii="Times New Roman" w:hAnsi="Times New Roman" w:cs="Times New Roman"/>
          <w:sz w:val="24"/>
          <w:szCs w:val="24"/>
        </w:rPr>
        <w:t>, Ch. 4</w:t>
      </w:r>
    </w:p>
    <w:p w:rsidR="00EA3FB3" w:rsidRPr="005C0027" w:rsidRDefault="00EA3FB3" w:rsidP="00EA3FB3">
      <w:pPr>
        <w:pStyle w:val="ListParagraph"/>
        <w:numPr>
          <w:ilvl w:val="0"/>
          <w:numId w:val="6"/>
        </w:numPr>
        <w:spacing w:line="240" w:lineRule="auto"/>
        <w:rPr>
          <w:rFonts w:ascii="Times New Roman" w:hAnsi="Times New Roman" w:cs="Times New Roman"/>
          <w:sz w:val="24"/>
          <w:szCs w:val="24"/>
          <w:u w:val="single"/>
        </w:rPr>
      </w:pPr>
      <w:r>
        <w:rPr>
          <w:rFonts w:ascii="Times New Roman" w:hAnsi="Times New Roman" w:cs="Times New Roman"/>
          <w:sz w:val="24"/>
          <w:szCs w:val="24"/>
        </w:rPr>
        <w:t xml:space="preserve">Napoleon’s Farwell to the Old Guard, 1814: </w:t>
      </w:r>
      <w:hyperlink r:id="rId21" w:history="1">
        <w:r w:rsidRPr="00F50130">
          <w:rPr>
            <w:rStyle w:val="Hyperlink"/>
            <w:rFonts w:ascii="Times New Roman" w:hAnsi="Times New Roman" w:cs="Times New Roman"/>
            <w:sz w:val="24"/>
            <w:szCs w:val="24"/>
          </w:rPr>
          <w:t>http://www.historyplace.com/speeches/napoleon.htm</w:t>
        </w:r>
      </w:hyperlink>
      <w:r>
        <w:rPr>
          <w:rFonts w:ascii="Times New Roman" w:hAnsi="Times New Roman" w:cs="Times New Roman"/>
          <w:sz w:val="24"/>
          <w:szCs w:val="24"/>
        </w:rPr>
        <w:t xml:space="preserve"> </w:t>
      </w:r>
    </w:p>
    <w:p w:rsidR="00EA3FB3" w:rsidRPr="004601CD" w:rsidRDefault="00EA3FB3" w:rsidP="00EA3FB3">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u w:val="single"/>
        </w:rPr>
        <w:t>Question Set #5:</w:t>
      </w:r>
      <w:r>
        <w:rPr>
          <w:rFonts w:ascii="Times New Roman" w:hAnsi="Times New Roman" w:cs="Times New Roman"/>
          <w:sz w:val="24"/>
          <w:szCs w:val="24"/>
        </w:rPr>
        <w:t xml:space="preserve"> The Rise and Fall of Napoleon. </w:t>
      </w:r>
    </w:p>
    <w:p w:rsidR="00EA3FB3" w:rsidRDefault="00EA3FB3" w:rsidP="00EA3FB3">
      <w:pPr>
        <w:spacing w:line="240" w:lineRule="auto"/>
        <w:ind w:firstLine="720"/>
        <w:contextualSpacing/>
        <w:rPr>
          <w:rFonts w:ascii="Times New Roman" w:hAnsi="Times New Roman" w:cs="Times New Roman"/>
          <w:sz w:val="24"/>
          <w:szCs w:val="24"/>
          <w:u w:val="single"/>
        </w:rPr>
      </w:pPr>
    </w:p>
    <w:p w:rsidR="00EA3FB3" w:rsidRPr="005A616D" w:rsidRDefault="00EA3FB3" w:rsidP="00EA3FB3">
      <w:pPr>
        <w:spacing w:line="240" w:lineRule="auto"/>
        <w:ind w:left="720"/>
        <w:contextualSpacing/>
        <w:rPr>
          <w:rFonts w:ascii="Times New Roman" w:hAnsi="Times New Roman" w:cs="Times New Roman"/>
          <w:b/>
          <w:sz w:val="24"/>
          <w:szCs w:val="24"/>
        </w:rPr>
      </w:pPr>
      <w:r>
        <w:rPr>
          <w:rFonts w:ascii="Times New Roman" w:hAnsi="Times New Roman" w:cs="Times New Roman"/>
          <w:sz w:val="24"/>
          <w:szCs w:val="24"/>
          <w:u w:val="single"/>
        </w:rPr>
        <w:t>Discussion Board Topic #5:</w:t>
      </w:r>
      <w:r>
        <w:rPr>
          <w:rFonts w:ascii="Times New Roman" w:hAnsi="Times New Roman" w:cs="Times New Roman"/>
          <w:sz w:val="24"/>
          <w:szCs w:val="24"/>
        </w:rPr>
        <w:t xml:space="preserve"> Should history portray Napoleon in a positive or negative light?</w:t>
      </w:r>
    </w:p>
    <w:p w:rsidR="00EA3FB3" w:rsidRDefault="00EA3FB3" w:rsidP="00EA3FB3">
      <w:pPr>
        <w:spacing w:line="240" w:lineRule="auto"/>
        <w:contextualSpacing/>
        <w:rPr>
          <w:rFonts w:ascii="Times New Roman" w:hAnsi="Times New Roman" w:cs="Times New Roman"/>
          <w:b/>
          <w:sz w:val="24"/>
          <w:szCs w:val="24"/>
        </w:rPr>
      </w:pPr>
    </w:p>
    <w:p w:rsidR="00EA3FB3" w:rsidRDefault="00EA3FB3" w:rsidP="00EA3FB3">
      <w:pPr>
        <w:spacing w:line="240" w:lineRule="auto"/>
        <w:contextualSpacing/>
        <w:rPr>
          <w:rFonts w:ascii="Times New Roman" w:hAnsi="Times New Roman" w:cs="Times New Roman"/>
          <w:b/>
          <w:sz w:val="24"/>
          <w:szCs w:val="24"/>
        </w:rPr>
      </w:pPr>
    </w:p>
    <w:p w:rsidR="00EA3FB3" w:rsidRPr="00F741B9" w:rsidRDefault="00EA3FB3" w:rsidP="00EA3FB3">
      <w:pPr>
        <w:spacing w:line="240" w:lineRule="auto"/>
        <w:contextualSpacing/>
        <w:rPr>
          <w:rFonts w:ascii="Times New Roman" w:hAnsi="Times New Roman" w:cs="Times New Roman"/>
          <w:b/>
          <w:sz w:val="24"/>
          <w:szCs w:val="24"/>
          <w:u w:val="single"/>
        </w:rPr>
      </w:pPr>
      <w:r w:rsidRPr="00F741B9">
        <w:rPr>
          <w:rFonts w:ascii="Times New Roman" w:hAnsi="Times New Roman" w:cs="Times New Roman"/>
          <w:b/>
          <w:sz w:val="24"/>
          <w:szCs w:val="24"/>
          <w:u w:val="single"/>
        </w:rPr>
        <w:t>Week 6 (July 27 – Aug 1) Restoration France</w:t>
      </w:r>
      <w:r>
        <w:rPr>
          <w:rFonts w:ascii="Times New Roman" w:hAnsi="Times New Roman" w:cs="Times New Roman"/>
          <w:b/>
          <w:sz w:val="24"/>
          <w:szCs w:val="24"/>
          <w:u w:val="single"/>
        </w:rPr>
        <w:t xml:space="preserve"> and the Echoes of Revolution</w:t>
      </w:r>
    </w:p>
    <w:p w:rsidR="00EA3FB3" w:rsidRPr="009F4339" w:rsidRDefault="00EA3FB3" w:rsidP="00EA3FB3">
      <w:pPr>
        <w:spacing w:line="240" w:lineRule="auto"/>
        <w:contextualSpacing/>
        <w:rPr>
          <w:rFonts w:ascii="Times New Roman" w:hAnsi="Times New Roman" w:cs="Times New Roman"/>
          <w:b/>
          <w:sz w:val="24"/>
          <w:szCs w:val="24"/>
        </w:rPr>
      </w:pPr>
    </w:p>
    <w:p w:rsidR="00EA3FB3" w:rsidRDefault="00EA3FB3" w:rsidP="00EA3FB3">
      <w:pPr>
        <w:spacing w:line="240" w:lineRule="auto"/>
        <w:contextualSpacing/>
        <w:rPr>
          <w:rFonts w:ascii="Times New Roman" w:hAnsi="Times New Roman" w:cs="Times New Roman"/>
          <w:sz w:val="24"/>
          <w:szCs w:val="24"/>
          <w:u w:val="single"/>
        </w:rPr>
      </w:pPr>
      <w:r w:rsidRPr="009F4339">
        <w:rPr>
          <w:rFonts w:ascii="Times New Roman" w:hAnsi="Times New Roman" w:cs="Times New Roman"/>
          <w:b/>
          <w:sz w:val="24"/>
          <w:szCs w:val="24"/>
        </w:rPr>
        <w:tab/>
      </w:r>
      <w:r>
        <w:rPr>
          <w:rFonts w:ascii="Times New Roman" w:hAnsi="Times New Roman" w:cs="Times New Roman"/>
          <w:sz w:val="24"/>
          <w:szCs w:val="24"/>
          <w:u w:val="single"/>
        </w:rPr>
        <w:t xml:space="preserve">Session 1: The Fall of Napoleon </w:t>
      </w:r>
    </w:p>
    <w:p w:rsidR="00EA3FB3" w:rsidRDefault="00EA3FB3" w:rsidP="00EA3FB3">
      <w:pPr>
        <w:pStyle w:val="ListParagraph"/>
        <w:numPr>
          <w:ilvl w:val="0"/>
          <w:numId w:val="6"/>
        </w:numPr>
        <w:spacing w:line="240" w:lineRule="auto"/>
        <w:rPr>
          <w:rFonts w:ascii="Times New Roman" w:hAnsi="Times New Roman" w:cs="Times New Roman"/>
          <w:sz w:val="24"/>
          <w:szCs w:val="24"/>
        </w:rPr>
      </w:pPr>
      <w:r w:rsidRPr="00636FA0">
        <w:rPr>
          <w:rFonts w:ascii="Times New Roman" w:hAnsi="Times New Roman" w:cs="Times New Roman"/>
          <w:sz w:val="24"/>
          <w:szCs w:val="24"/>
        </w:rPr>
        <w:t xml:space="preserve">David A. Bell, </w:t>
      </w:r>
      <w:r w:rsidRPr="00636FA0">
        <w:rPr>
          <w:rFonts w:ascii="Times New Roman" w:hAnsi="Times New Roman" w:cs="Times New Roman"/>
          <w:i/>
          <w:sz w:val="24"/>
          <w:szCs w:val="24"/>
        </w:rPr>
        <w:t>Napoleon</w:t>
      </w:r>
      <w:r>
        <w:rPr>
          <w:rFonts w:ascii="Times New Roman" w:hAnsi="Times New Roman" w:cs="Times New Roman"/>
          <w:sz w:val="24"/>
          <w:szCs w:val="24"/>
        </w:rPr>
        <w:t>, Ch. 5</w:t>
      </w:r>
    </w:p>
    <w:p w:rsidR="00EA3FB3" w:rsidRDefault="00EA3FB3" w:rsidP="00EA3FB3">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Battle of Waterloo as recounted by one of Napoleon's Personal Aides," (June 1815): </w:t>
      </w:r>
      <w:r w:rsidRPr="009823EC">
        <w:rPr>
          <w:rFonts w:ascii="Times New Roman" w:hAnsi="Times New Roman" w:cs="Times New Roman"/>
          <w:color w:val="3366FF"/>
          <w:sz w:val="24"/>
          <w:szCs w:val="24"/>
          <w:u w:val="single"/>
        </w:rPr>
        <w:t>https://chnm.gmu.edu/revolution/d/528/</w:t>
      </w:r>
      <w:r w:rsidRPr="007738C4">
        <w:rPr>
          <w:rFonts w:ascii="Times New Roman" w:hAnsi="Times New Roman" w:cs="Times New Roman"/>
          <w:sz w:val="24"/>
          <w:szCs w:val="24"/>
        </w:rPr>
        <w:t xml:space="preserve"> </w:t>
      </w:r>
    </w:p>
    <w:p w:rsidR="00EA3FB3" w:rsidRPr="00E54385" w:rsidRDefault="00EA3FB3" w:rsidP="00EA3FB3">
      <w:pPr>
        <w:pStyle w:val="ListParagraph"/>
        <w:numPr>
          <w:ilvl w:val="0"/>
          <w:numId w:val="6"/>
        </w:numPr>
        <w:spacing w:line="240" w:lineRule="auto"/>
        <w:rPr>
          <w:rFonts w:ascii="Times New Roman" w:hAnsi="Times New Roman" w:cs="Times New Roman"/>
          <w:sz w:val="24"/>
          <w:szCs w:val="24"/>
          <w:u w:val="single"/>
        </w:rPr>
      </w:pPr>
      <w:r w:rsidRPr="00E54385">
        <w:rPr>
          <w:rFonts w:ascii="Times New Roman" w:hAnsi="Times New Roman" w:cs="Times New Roman"/>
          <w:sz w:val="24"/>
          <w:szCs w:val="24"/>
        </w:rPr>
        <w:t xml:space="preserve">"The Burning of Moscow as Seen by One of Napoleon's Generals," </w:t>
      </w:r>
      <w:r w:rsidRPr="00E54385">
        <w:rPr>
          <w:rFonts w:ascii="Times New Roman" w:hAnsi="Times New Roman" w:cs="Times New Roman"/>
          <w:color w:val="3366FF"/>
          <w:sz w:val="24"/>
          <w:szCs w:val="24"/>
          <w:u w:val="single"/>
        </w:rPr>
        <w:t>https://chnm.gmu.edu/revolution/d/522/</w:t>
      </w:r>
      <w:r w:rsidRPr="00E54385">
        <w:rPr>
          <w:rFonts w:ascii="Times New Roman" w:hAnsi="Times New Roman" w:cs="Times New Roman"/>
          <w:sz w:val="24"/>
          <w:szCs w:val="24"/>
        </w:rPr>
        <w:t xml:space="preserve"> </w:t>
      </w:r>
      <w:r w:rsidRPr="00E54385">
        <w:rPr>
          <w:rFonts w:ascii="Times New Roman" w:hAnsi="Times New Roman" w:cs="Times New Roman"/>
          <w:sz w:val="24"/>
          <w:szCs w:val="24"/>
        </w:rPr>
        <w:tab/>
        <w:t xml:space="preserve"> </w:t>
      </w:r>
    </w:p>
    <w:p w:rsidR="00EA3FB3" w:rsidRPr="000423C9" w:rsidRDefault="00EA3FB3" w:rsidP="00EA3FB3">
      <w:pPr>
        <w:spacing w:line="240" w:lineRule="auto"/>
        <w:ind w:firstLine="720"/>
        <w:rPr>
          <w:rFonts w:ascii="Times New Roman" w:hAnsi="Times New Roman" w:cs="Times New Roman"/>
          <w:sz w:val="24"/>
          <w:szCs w:val="24"/>
          <w:u w:val="single"/>
        </w:rPr>
      </w:pPr>
      <w:r>
        <w:rPr>
          <w:rFonts w:ascii="Times New Roman" w:hAnsi="Times New Roman" w:cs="Times New Roman"/>
          <w:sz w:val="24"/>
          <w:szCs w:val="24"/>
          <w:u w:val="single"/>
        </w:rPr>
        <w:t>Session 2: Restoration France</w:t>
      </w:r>
    </w:p>
    <w:p w:rsidR="00EA3FB3" w:rsidRDefault="00EA3FB3" w:rsidP="00EA3FB3">
      <w:pPr>
        <w:pStyle w:val="ListParagraph"/>
        <w:numPr>
          <w:ilvl w:val="0"/>
          <w:numId w:val="6"/>
        </w:numPr>
        <w:spacing w:line="240" w:lineRule="auto"/>
        <w:rPr>
          <w:rFonts w:ascii="Times New Roman" w:hAnsi="Times New Roman" w:cs="Times New Roman"/>
          <w:sz w:val="24"/>
          <w:szCs w:val="24"/>
        </w:rPr>
      </w:pPr>
      <w:r w:rsidRPr="00636FA0">
        <w:rPr>
          <w:rFonts w:ascii="Times New Roman" w:hAnsi="Times New Roman" w:cs="Times New Roman"/>
          <w:sz w:val="24"/>
          <w:szCs w:val="24"/>
        </w:rPr>
        <w:t xml:space="preserve">David A. Bell, </w:t>
      </w:r>
      <w:r w:rsidRPr="00636FA0">
        <w:rPr>
          <w:rFonts w:ascii="Times New Roman" w:hAnsi="Times New Roman" w:cs="Times New Roman"/>
          <w:i/>
          <w:sz w:val="24"/>
          <w:szCs w:val="24"/>
        </w:rPr>
        <w:t>Napoleon</w:t>
      </w:r>
      <w:r>
        <w:rPr>
          <w:rFonts w:ascii="Times New Roman" w:hAnsi="Times New Roman" w:cs="Times New Roman"/>
          <w:sz w:val="24"/>
          <w:szCs w:val="24"/>
        </w:rPr>
        <w:t>, Epilogue</w:t>
      </w:r>
    </w:p>
    <w:p w:rsidR="00EA3FB3" w:rsidRDefault="00EA3FB3" w:rsidP="00EA3FB3">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Napoleon’s Account of his Coup d’Etat on 10 September 1799: </w:t>
      </w:r>
      <w:hyperlink r:id="rId22" w:history="1">
        <w:r w:rsidRPr="00F50130">
          <w:rPr>
            <w:rStyle w:val="Hyperlink"/>
            <w:rFonts w:ascii="Times New Roman" w:hAnsi="Times New Roman" w:cs="Times New Roman"/>
            <w:sz w:val="24"/>
            <w:szCs w:val="24"/>
          </w:rPr>
          <w:t>http://www.columbia.edu/~iw6/docs/nap_coup.html</w:t>
        </w:r>
      </w:hyperlink>
      <w:r>
        <w:rPr>
          <w:rFonts w:ascii="Times New Roman" w:hAnsi="Times New Roman" w:cs="Times New Roman"/>
          <w:sz w:val="24"/>
          <w:szCs w:val="24"/>
        </w:rPr>
        <w:t xml:space="preserve"> </w:t>
      </w:r>
    </w:p>
    <w:p w:rsidR="00EA3FB3" w:rsidRDefault="00EA3FB3" w:rsidP="00EA3FB3">
      <w:pPr>
        <w:spacing w:line="240" w:lineRule="auto"/>
        <w:ind w:firstLine="720"/>
        <w:contextualSpacing/>
        <w:rPr>
          <w:rFonts w:ascii="Times New Roman" w:hAnsi="Times New Roman" w:cs="Times New Roman"/>
          <w:sz w:val="24"/>
          <w:szCs w:val="24"/>
          <w:u w:val="single"/>
        </w:rPr>
      </w:pPr>
      <w:r>
        <w:rPr>
          <w:rFonts w:ascii="Times New Roman" w:hAnsi="Times New Roman" w:cs="Times New Roman"/>
          <w:sz w:val="24"/>
          <w:szCs w:val="24"/>
          <w:u w:val="single"/>
        </w:rPr>
        <w:t>Session 3: The End of the French Revolution</w:t>
      </w:r>
    </w:p>
    <w:p w:rsidR="00EA3FB3" w:rsidRPr="00E54385" w:rsidRDefault="00EA3FB3" w:rsidP="00EA3FB3">
      <w:pPr>
        <w:pStyle w:val="ListParagraph"/>
        <w:numPr>
          <w:ilvl w:val="0"/>
          <w:numId w:val="9"/>
        </w:numPr>
        <w:spacing w:line="240" w:lineRule="auto"/>
        <w:rPr>
          <w:rFonts w:ascii="Times New Roman" w:hAnsi="Times New Roman" w:cs="Times New Roman"/>
          <w:sz w:val="24"/>
          <w:szCs w:val="24"/>
          <w:u w:val="single"/>
        </w:rPr>
      </w:pPr>
      <w:r>
        <w:rPr>
          <w:rFonts w:ascii="Times New Roman" w:hAnsi="Times New Roman" w:cs="Times New Roman"/>
          <w:sz w:val="24"/>
          <w:szCs w:val="24"/>
        </w:rPr>
        <w:t xml:space="preserve">Francois Furet, </w:t>
      </w:r>
      <w:r>
        <w:rPr>
          <w:rFonts w:ascii="Times New Roman" w:hAnsi="Times New Roman" w:cs="Times New Roman"/>
          <w:i/>
          <w:sz w:val="24"/>
          <w:szCs w:val="24"/>
        </w:rPr>
        <w:t xml:space="preserve">Interpreting the French Revolution, </w:t>
      </w:r>
      <w:r>
        <w:rPr>
          <w:rFonts w:ascii="Times New Roman" w:hAnsi="Times New Roman" w:cs="Times New Roman"/>
          <w:sz w:val="24"/>
          <w:szCs w:val="24"/>
        </w:rPr>
        <w:t xml:space="preserve">excerpt on </w:t>
      </w:r>
      <w:r>
        <w:rPr>
          <w:rFonts w:ascii="Times New Roman" w:hAnsi="Times New Roman" w:cs="Times New Roman"/>
          <w:b/>
          <w:sz w:val="24"/>
          <w:szCs w:val="24"/>
        </w:rPr>
        <w:t>BB</w:t>
      </w:r>
      <w:r w:rsidRPr="00E54385">
        <w:rPr>
          <w:rFonts w:ascii="Times New Roman" w:hAnsi="Times New Roman" w:cs="Times New Roman"/>
          <w:sz w:val="24"/>
          <w:szCs w:val="24"/>
        </w:rPr>
        <w:tab/>
        <w:t xml:space="preserve"> </w:t>
      </w:r>
    </w:p>
    <w:p w:rsidR="00EA3FB3" w:rsidRPr="004601CD" w:rsidRDefault="00EA3FB3" w:rsidP="00EA3FB3">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u w:val="single"/>
        </w:rPr>
        <w:t>Question Set #6:</w:t>
      </w:r>
      <w:r>
        <w:rPr>
          <w:rFonts w:ascii="Times New Roman" w:hAnsi="Times New Roman" w:cs="Times New Roman"/>
          <w:sz w:val="24"/>
          <w:szCs w:val="24"/>
        </w:rPr>
        <w:t xml:space="preserve"> Restoration France </w:t>
      </w:r>
    </w:p>
    <w:p w:rsidR="00EA3FB3" w:rsidRDefault="00EA3FB3" w:rsidP="00EA3FB3">
      <w:pPr>
        <w:spacing w:line="240" w:lineRule="auto"/>
        <w:ind w:firstLine="720"/>
        <w:contextualSpacing/>
        <w:rPr>
          <w:rFonts w:ascii="Times New Roman" w:hAnsi="Times New Roman" w:cs="Times New Roman"/>
          <w:sz w:val="24"/>
          <w:szCs w:val="24"/>
          <w:u w:val="single"/>
        </w:rPr>
      </w:pPr>
    </w:p>
    <w:p w:rsidR="00EA3FB3" w:rsidRDefault="00EA3FB3" w:rsidP="00EA3FB3">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u w:val="single"/>
        </w:rPr>
        <w:t>Discussion Board Topic #6:</w:t>
      </w:r>
      <w:r>
        <w:rPr>
          <w:rFonts w:ascii="Times New Roman" w:hAnsi="Times New Roman" w:cs="Times New Roman"/>
          <w:sz w:val="24"/>
          <w:szCs w:val="24"/>
        </w:rPr>
        <w:t xml:space="preserve"> Do you agree or disagree with Furet’s contention that “The French Revolution is over?”</w:t>
      </w:r>
    </w:p>
    <w:p w:rsidR="00EA3FB3" w:rsidRPr="009F4339" w:rsidRDefault="00EA3FB3" w:rsidP="00EA3FB3">
      <w:pPr>
        <w:spacing w:line="240" w:lineRule="auto"/>
        <w:contextualSpacing/>
        <w:rPr>
          <w:rFonts w:ascii="Times New Roman" w:hAnsi="Times New Roman" w:cs="Times New Roman"/>
          <w:sz w:val="24"/>
          <w:szCs w:val="24"/>
        </w:rPr>
      </w:pPr>
    </w:p>
    <w:p w:rsidR="00EA3FB3" w:rsidRDefault="00EA3FB3" w:rsidP="00EA3FB3">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b/>
      </w:r>
    </w:p>
    <w:p w:rsidR="00EA3FB3" w:rsidRDefault="00EA3FB3" w:rsidP="00EA3FB3">
      <w:pPr>
        <w:spacing w:line="240" w:lineRule="auto"/>
        <w:rPr>
          <w:rFonts w:ascii="Times New Roman" w:hAnsi="Times New Roman" w:cs="Times New Roman"/>
          <w:b/>
          <w:sz w:val="24"/>
          <w:szCs w:val="24"/>
        </w:rPr>
      </w:pPr>
      <w:r>
        <w:rPr>
          <w:rFonts w:ascii="Times New Roman" w:hAnsi="Times New Roman" w:cs="Times New Roman"/>
          <w:b/>
          <w:sz w:val="24"/>
          <w:szCs w:val="24"/>
        </w:rPr>
        <w:t>*</w:t>
      </w:r>
      <w:r w:rsidRPr="009F4339">
        <w:rPr>
          <w:rFonts w:ascii="Times New Roman" w:hAnsi="Times New Roman" w:cs="Times New Roman"/>
          <w:b/>
          <w:sz w:val="24"/>
          <w:szCs w:val="24"/>
        </w:rPr>
        <w:t>Final</w:t>
      </w:r>
      <w:r>
        <w:rPr>
          <w:rFonts w:ascii="Times New Roman" w:hAnsi="Times New Roman" w:cs="Times New Roman"/>
          <w:b/>
          <w:sz w:val="24"/>
          <w:szCs w:val="24"/>
        </w:rPr>
        <w:t xml:space="preserve"> Paper and Week 6 Question Set due: Saturday Aug 1</w:t>
      </w:r>
    </w:p>
    <w:p w:rsidR="00EA3FB3" w:rsidRDefault="00EA3FB3" w:rsidP="00EA3FB3">
      <w:pPr>
        <w:spacing w:line="240" w:lineRule="auto"/>
        <w:rPr>
          <w:rFonts w:ascii="Times New Roman" w:hAnsi="Times New Roman" w:cs="Times New Roman"/>
          <w:b/>
          <w:sz w:val="24"/>
          <w:szCs w:val="24"/>
        </w:rPr>
      </w:pPr>
    </w:p>
    <w:p w:rsidR="00BB2819" w:rsidRDefault="00EA3FB3">
      <w:bookmarkStart w:id="0" w:name="_GoBack"/>
      <w:bookmarkEnd w:id="0"/>
    </w:p>
    <w:sectPr w:rsidR="00BB2819" w:rsidSect="00560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02D0D"/>
    <w:multiLevelType w:val="hybridMultilevel"/>
    <w:tmpl w:val="FA681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C4732D"/>
    <w:multiLevelType w:val="hybridMultilevel"/>
    <w:tmpl w:val="B9EC1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1C2B95"/>
    <w:multiLevelType w:val="hybridMultilevel"/>
    <w:tmpl w:val="58D41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4F180E"/>
    <w:multiLevelType w:val="hybridMultilevel"/>
    <w:tmpl w:val="04A8D9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D770836"/>
    <w:multiLevelType w:val="hybridMultilevel"/>
    <w:tmpl w:val="4078C2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68F04DC"/>
    <w:multiLevelType w:val="hybridMultilevel"/>
    <w:tmpl w:val="2DCC53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AE92120"/>
    <w:multiLevelType w:val="hybridMultilevel"/>
    <w:tmpl w:val="E4D677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FC90E1C"/>
    <w:multiLevelType w:val="hybridMultilevel"/>
    <w:tmpl w:val="EA627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FEF3D6F"/>
    <w:multiLevelType w:val="hybridMultilevel"/>
    <w:tmpl w:val="34DC38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8"/>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FB3"/>
    <w:rsid w:val="00560243"/>
    <w:rsid w:val="00932359"/>
    <w:rsid w:val="00EA3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9CF3363-15B2-824A-95FD-852A5F5EF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FB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FB3"/>
    <w:rPr>
      <w:color w:val="0563C1" w:themeColor="hyperlink"/>
      <w:u w:val="single"/>
    </w:rPr>
  </w:style>
  <w:style w:type="paragraph" w:styleId="ListParagraph">
    <w:name w:val="List Paragraph"/>
    <w:basedOn w:val="Normal"/>
    <w:uiPriority w:val="34"/>
    <w:qFormat/>
    <w:rsid w:val="00EA3F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ex.temple.edu/" TargetMode="External"/><Relationship Id="rId13" Type="http://schemas.openxmlformats.org/officeDocument/2006/relationships/hyperlink" Target="mailto:tuc70342@temple.edu" TargetMode="External"/><Relationship Id="rId18" Type="http://schemas.openxmlformats.org/officeDocument/2006/relationships/hyperlink" Target="https://history.hanover.edu/texts/bruns.html" TargetMode="External"/><Relationship Id="rId3" Type="http://schemas.openxmlformats.org/officeDocument/2006/relationships/settings" Target="settings.xml"/><Relationship Id="rId21" Type="http://schemas.openxmlformats.org/officeDocument/2006/relationships/hyperlink" Target="http://www.historyplace.com/speeches/napoleon.htm" TargetMode="External"/><Relationship Id="rId7" Type="http://schemas.openxmlformats.org/officeDocument/2006/relationships/hyperlink" Target="https://blackboard.temple.edu/" TargetMode="External"/><Relationship Id="rId12" Type="http://schemas.openxmlformats.org/officeDocument/2006/relationships/hyperlink" Target="http://legacy.fordham.edu/Halsall/mod/modsbook13.asp" TargetMode="External"/><Relationship Id="rId17" Type="http://schemas.openxmlformats.org/officeDocument/2006/relationships/hyperlink" Target="https://thelouvertureproject.org/index.php?titl%20e=Haitian_Constitution_of_1801_(English)" TargetMode="External"/><Relationship Id="rId2" Type="http://schemas.openxmlformats.org/officeDocument/2006/relationships/styles" Target="styles.xml"/><Relationship Id="rId16" Type="http://schemas.openxmlformats.org/officeDocument/2006/relationships/hyperlink" Target="http://lycfrenchrevolution.wikispaces.com/file/view/Historiography+Taylor.pdf" TargetMode="External"/><Relationship Id="rId20" Type="http://schemas.openxmlformats.org/officeDocument/2006/relationships/hyperlink" Target="http://www.columbia.edu/~iw6/docs/nap_coup.html" TargetMode="External"/><Relationship Id="rId1" Type="http://schemas.openxmlformats.org/officeDocument/2006/relationships/numbering" Target="numbering.xml"/><Relationship Id="rId6" Type="http://schemas.openxmlformats.org/officeDocument/2006/relationships/hyperlink" Target="mailto:tuc70342@temple.edu" TargetMode="External"/><Relationship Id="rId11" Type="http://schemas.openxmlformats.org/officeDocument/2006/relationships/hyperlink" Target="http://guides.library.ucla.edu/c.php?g=180228"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temple.edu/writingctr/support-for-writers/documents/ChicagoCitationGuide.pdf" TargetMode="External"/><Relationship Id="rId23" Type="http://schemas.openxmlformats.org/officeDocument/2006/relationships/fontTable" Target="fontTable.xml"/><Relationship Id="rId10" Type="http://schemas.openxmlformats.org/officeDocument/2006/relationships/hyperlink" Target="http://guides.lib.fsu.edu/content.php?pid=47973&amp;sid=1180775" TargetMode="External"/><Relationship Id="rId19" Type="http://schemas.openxmlformats.org/officeDocument/2006/relationships/hyperlink" Target="http://www.emersonkent.com/speeches/the_virtue_of_terror.htm" TargetMode="External"/><Relationship Id="rId4" Type="http://schemas.openxmlformats.org/officeDocument/2006/relationships/webSettings" Target="webSettings.xml"/><Relationship Id="rId9" Type="http://schemas.openxmlformats.org/officeDocument/2006/relationships/hyperlink" Target="mailto:tuc70342@temple.edu" TargetMode="External"/><Relationship Id="rId14" Type="http://schemas.openxmlformats.org/officeDocument/2006/relationships/hyperlink" Target="https://webex.temple.edu/" TargetMode="External"/><Relationship Id="rId22" Type="http://schemas.openxmlformats.org/officeDocument/2006/relationships/hyperlink" Target="http://www.columbia.edu/~iw6/docs/nap_cou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1701</Words>
  <Characters>9697</Characters>
  <Application>Microsoft Office Word</Application>
  <DocSecurity>0</DocSecurity>
  <Lines>80</Lines>
  <Paragraphs>22</Paragraphs>
  <ScaleCrop>false</ScaleCrop>
  <Company/>
  <LinksUpToDate>false</LinksUpToDate>
  <CharactersWithSpaces>11376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Guba</dc:creator>
  <cp:keywords/>
  <dc:description/>
  <cp:lastModifiedBy>David Guba</cp:lastModifiedBy>
  <cp:revision>1</cp:revision>
  <dcterms:created xsi:type="dcterms:W3CDTF">2019-09-14T00:39:00Z</dcterms:created>
  <dcterms:modified xsi:type="dcterms:W3CDTF">2019-09-14T00:40:00Z</dcterms:modified>
</cp:coreProperties>
</file>